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9A8" w:rsidRPr="006A3F45" w:rsidRDefault="007659A8" w:rsidP="00DB3445">
      <w:pPr>
        <w:shd w:val="clear" w:color="auto" w:fill="FFFFFF"/>
        <w:spacing w:after="168" w:line="240" w:lineRule="auto"/>
        <w:textAlignment w:val="baseline"/>
        <w:rPr>
          <w:rFonts w:ascii="Arial" w:eastAsia="Times New Roman" w:hAnsi="Arial" w:cs="Arial"/>
          <w:b/>
          <w:color w:val="555555"/>
          <w:sz w:val="24"/>
          <w:szCs w:val="24"/>
          <w:lang w:eastAsia="en-GB"/>
        </w:rPr>
      </w:pPr>
      <w:r w:rsidRPr="006A3F45">
        <w:rPr>
          <w:rFonts w:ascii="Arial" w:eastAsia="Times New Roman" w:hAnsi="Arial" w:cs="Arial"/>
          <w:b/>
          <w:color w:val="555555"/>
          <w:sz w:val="24"/>
          <w:szCs w:val="24"/>
          <w:lang w:eastAsia="en-GB"/>
        </w:rPr>
        <w:t>Common symptoms of depression include:</w:t>
      </w:r>
    </w:p>
    <w:p w:rsidR="007659A8" w:rsidRPr="006A3F45" w:rsidRDefault="007659A8" w:rsidP="00DB3445">
      <w:pPr>
        <w:numPr>
          <w:ilvl w:val="0"/>
          <w:numId w:val="1"/>
        </w:numPr>
        <w:spacing w:after="0" w:line="240" w:lineRule="auto"/>
        <w:ind w:left="119" w:hanging="357"/>
        <w:textAlignment w:val="baseline"/>
        <w:rPr>
          <w:rFonts w:ascii="Arial" w:eastAsia="Times New Roman" w:hAnsi="Arial" w:cs="Arial"/>
          <w:color w:val="555555"/>
          <w:sz w:val="24"/>
          <w:szCs w:val="24"/>
          <w:lang w:eastAsia="en-GB"/>
        </w:rPr>
      </w:pPr>
      <w:r w:rsidRPr="006A3F45">
        <w:rPr>
          <w:rFonts w:ascii="Arial" w:eastAsia="Times New Roman" w:hAnsi="Arial" w:cs="Arial"/>
          <w:color w:val="555555"/>
          <w:sz w:val="24"/>
          <w:szCs w:val="24"/>
          <w:lang w:eastAsia="en-GB"/>
        </w:rPr>
        <w:t>Sadness</w:t>
      </w:r>
    </w:p>
    <w:p w:rsidR="007659A8" w:rsidRPr="006A3F45" w:rsidRDefault="007659A8" w:rsidP="00DB3445">
      <w:pPr>
        <w:numPr>
          <w:ilvl w:val="0"/>
          <w:numId w:val="1"/>
        </w:numPr>
        <w:spacing w:after="0" w:line="240" w:lineRule="auto"/>
        <w:ind w:left="119" w:hanging="357"/>
        <w:textAlignment w:val="baseline"/>
        <w:rPr>
          <w:rFonts w:ascii="Arial" w:eastAsia="Times New Roman" w:hAnsi="Arial" w:cs="Arial"/>
          <w:color w:val="555555"/>
          <w:sz w:val="24"/>
          <w:szCs w:val="24"/>
          <w:lang w:eastAsia="en-GB"/>
        </w:rPr>
      </w:pPr>
      <w:r w:rsidRPr="006A3F45">
        <w:rPr>
          <w:rFonts w:ascii="Arial" w:eastAsia="Times New Roman" w:hAnsi="Arial" w:cs="Arial"/>
          <w:color w:val="555555"/>
          <w:sz w:val="24"/>
          <w:szCs w:val="24"/>
          <w:lang w:eastAsia="en-GB"/>
        </w:rPr>
        <w:t>Tearfulness</w:t>
      </w:r>
    </w:p>
    <w:p w:rsidR="007659A8" w:rsidRPr="006A3F45" w:rsidRDefault="007659A8" w:rsidP="00DB3445">
      <w:pPr>
        <w:numPr>
          <w:ilvl w:val="0"/>
          <w:numId w:val="1"/>
        </w:numPr>
        <w:spacing w:after="0" w:line="240" w:lineRule="auto"/>
        <w:ind w:left="119" w:hanging="357"/>
        <w:textAlignment w:val="baseline"/>
        <w:rPr>
          <w:rFonts w:ascii="Arial" w:eastAsia="Times New Roman" w:hAnsi="Arial" w:cs="Arial"/>
          <w:color w:val="555555"/>
          <w:sz w:val="24"/>
          <w:szCs w:val="24"/>
          <w:lang w:eastAsia="en-GB"/>
        </w:rPr>
      </w:pPr>
      <w:r w:rsidRPr="006A3F45">
        <w:rPr>
          <w:rFonts w:ascii="Arial" w:eastAsia="Times New Roman" w:hAnsi="Arial" w:cs="Arial"/>
          <w:color w:val="555555"/>
          <w:sz w:val="24"/>
          <w:szCs w:val="24"/>
          <w:lang w:eastAsia="en-GB"/>
        </w:rPr>
        <w:t>Low energy</w:t>
      </w:r>
    </w:p>
    <w:p w:rsidR="007659A8" w:rsidRPr="006A3F45" w:rsidRDefault="007659A8" w:rsidP="00DB3445">
      <w:pPr>
        <w:numPr>
          <w:ilvl w:val="0"/>
          <w:numId w:val="1"/>
        </w:numPr>
        <w:spacing w:after="0" w:line="240" w:lineRule="auto"/>
        <w:ind w:left="119" w:hanging="357"/>
        <w:textAlignment w:val="baseline"/>
        <w:rPr>
          <w:rFonts w:ascii="Arial" w:eastAsia="Times New Roman" w:hAnsi="Arial" w:cs="Arial"/>
          <w:color w:val="555555"/>
          <w:sz w:val="24"/>
          <w:szCs w:val="24"/>
          <w:lang w:eastAsia="en-GB"/>
        </w:rPr>
      </w:pPr>
      <w:r w:rsidRPr="006A3F45">
        <w:rPr>
          <w:rFonts w:ascii="Arial" w:eastAsia="Times New Roman" w:hAnsi="Arial" w:cs="Arial"/>
          <w:color w:val="555555"/>
          <w:sz w:val="24"/>
          <w:szCs w:val="24"/>
          <w:lang w:eastAsia="en-GB"/>
        </w:rPr>
        <w:t>Fatigue</w:t>
      </w:r>
    </w:p>
    <w:p w:rsidR="007659A8" w:rsidRPr="006A3F45" w:rsidRDefault="007659A8" w:rsidP="00DB3445">
      <w:pPr>
        <w:numPr>
          <w:ilvl w:val="0"/>
          <w:numId w:val="1"/>
        </w:numPr>
        <w:spacing w:after="0" w:line="240" w:lineRule="auto"/>
        <w:ind w:left="119" w:hanging="357"/>
        <w:textAlignment w:val="baseline"/>
        <w:rPr>
          <w:rFonts w:ascii="Arial" w:eastAsia="Times New Roman" w:hAnsi="Arial" w:cs="Arial"/>
          <w:color w:val="555555"/>
          <w:sz w:val="24"/>
          <w:szCs w:val="24"/>
          <w:lang w:eastAsia="en-GB"/>
        </w:rPr>
      </w:pPr>
      <w:r w:rsidRPr="006A3F45">
        <w:rPr>
          <w:rFonts w:ascii="Arial" w:eastAsia="Times New Roman" w:hAnsi="Arial" w:cs="Arial"/>
          <w:color w:val="555555"/>
          <w:sz w:val="24"/>
          <w:szCs w:val="24"/>
          <w:lang w:eastAsia="en-GB"/>
        </w:rPr>
        <w:t>Irritability</w:t>
      </w:r>
    </w:p>
    <w:p w:rsidR="007659A8" w:rsidRPr="006A3F45" w:rsidRDefault="007659A8" w:rsidP="00DB3445">
      <w:pPr>
        <w:numPr>
          <w:ilvl w:val="0"/>
          <w:numId w:val="1"/>
        </w:numPr>
        <w:spacing w:after="0" w:line="240" w:lineRule="auto"/>
        <w:ind w:left="119" w:hanging="357"/>
        <w:textAlignment w:val="baseline"/>
        <w:rPr>
          <w:rFonts w:ascii="Arial" w:eastAsia="Times New Roman" w:hAnsi="Arial" w:cs="Arial"/>
          <w:color w:val="555555"/>
          <w:sz w:val="24"/>
          <w:szCs w:val="24"/>
          <w:lang w:eastAsia="en-GB"/>
        </w:rPr>
      </w:pPr>
      <w:r w:rsidRPr="006A3F45">
        <w:rPr>
          <w:rFonts w:ascii="Arial" w:eastAsia="Times New Roman" w:hAnsi="Arial" w:cs="Arial"/>
          <w:color w:val="555555"/>
          <w:sz w:val="24"/>
          <w:szCs w:val="24"/>
          <w:lang w:eastAsia="en-GB"/>
        </w:rPr>
        <w:t>Hopelessness</w:t>
      </w:r>
    </w:p>
    <w:p w:rsidR="007659A8" w:rsidRPr="006A3F45" w:rsidRDefault="007659A8" w:rsidP="00DB3445">
      <w:pPr>
        <w:numPr>
          <w:ilvl w:val="0"/>
          <w:numId w:val="1"/>
        </w:numPr>
        <w:spacing w:after="0" w:line="240" w:lineRule="auto"/>
        <w:ind w:left="119" w:hanging="357"/>
        <w:textAlignment w:val="baseline"/>
        <w:rPr>
          <w:rFonts w:ascii="Arial" w:eastAsia="Times New Roman" w:hAnsi="Arial" w:cs="Arial"/>
          <w:color w:val="555555"/>
          <w:sz w:val="24"/>
          <w:szCs w:val="24"/>
          <w:lang w:eastAsia="en-GB"/>
        </w:rPr>
      </w:pPr>
      <w:r w:rsidRPr="006A3F45">
        <w:rPr>
          <w:rFonts w:ascii="Arial" w:eastAsia="Times New Roman" w:hAnsi="Arial" w:cs="Arial"/>
          <w:color w:val="555555"/>
          <w:sz w:val="24"/>
          <w:szCs w:val="24"/>
          <w:lang w:eastAsia="en-GB"/>
        </w:rPr>
        <w:t>Feelings of worthlessness</w:t>
      </w:r>
    </w:p>
    <w:p w:rsidR="007659A8" w:rsidRPr="006A3F45" w:rsidRDefault="007659A8" w:rsidP="00DB3445">
      <w:pPr>
        <w:numPr>
          <w:ilvl w:val="0"/>
          <w:numId w:val="1"/>
        </w:numPr>
        <w:spacing w:after="0" w:line="240" w:lineRule="auto"/>
        <w:ind w:left="119" w:hanging="357"/>
        <w:textAlignment w:val="baseline"/>
        <w:rPr>
          <w:rFonts w:ascii="Arial" w:eastAsia="Times New Roman" w:hAnsi="Arial" w:cs="Arial"/>
          <w:color w:val="555555"/>
          <w:sz w:val="24"/>
          <w:szCs w:val="24"/>
          <w:lang w:eastAsia="en-GB"/>
        </w:rPr>
      </w:pPr>
      <w:r w:rsidRPr="006A3F45">
        <w:rPr>
          <w:rFonts w:ascii="Arial" w:eastAsia="Times New Roman" w:hAnsi="Arial" w:cs="Arial"/>
          <w:color w:val="555555"/>
          <w:sz w:val="24"/>
          <w:szCs w:val="24"/>
          <w:lang w:eastAsia="en-GB"/>
        </w:rPr>
        <w:t>Excessive guilt</w:t>
      </w:r>
    </w:p>
    <w:p w:rsidR="007659A8" w:rsidRPr="006A3F45" w:rsidRDefault="007659A8" w:rsidP="00DB3445">
      <w:pPr>
        <w:numPr>
          <w:ilvl w:val="0"/>
          <w:numId w:val="1"/>
        </w:numPr>
        <w:spacing w:after="0" w:line="240" w:lineRule="auto"/>
        <w:ind w:left="119" w:hanging="357"/>
        <w:textAlignment w:val="baseline"/>
        <w:rPr>
          <w:rFonts w:ascii="Arial" w:eastAsia="Times New Roman" w:hAnsi="Arial" w:cs="Arial"/>
          <w:color w:val="555555"/>
          <w:sz w:val="24"/>
          <w:szCs w:val="24"/>
          <w:lang w:eastAsia="en-GB"/>
        </w:rPr>
      </w:pPr>
      <w:r w:rsidRPr="006A3F45">
        <w:rPr>
          <w:rFonts w:ascii="Arial" w:eastAsia="Times New Roman" w:hAnsi="Arial" w:cs="Arial"/>
          <w:color w:val="555555"/>
          <w:sz w:val="24"/>
          <w:szCs w:val="24"/>
          <w:lang w:eastAsia="en-GB"/>
        </w:rPr>
        <w:t>Increase or decrease in appetite</w:t>
      </w:r>
    </w:p>
    <w:p w:rsidR="007659A8" w:rsidRPr="006A3F45" w:rsidRDefault="007659A8" w:rsidP="00DB3445">
      <w:pPr>
        <w:numPr>
          <w:ilvl w:val="0"/>
          <w:numId w:val="1"/>
        </w:numPr>
        <w:spacing w:after="0" w:line="240" w:lineRule="auto"/>
        <w:ind w:left="119" w:hanging="357"/>
        <w:textAlignment w:val="baseline"/>
        <w:rPr>
          <w:rFonts w:ascii="Arial" w:eastAsia="Times New Roman" w:hAnsi="Arial" w:cs="Arial"/>
          <w:color w:val="555555"/>
          <w:sz w:val="24"/>
          <w:szCs w:val="24"/>
          <w:lang w:eastAsia="en-GB"/>
        </w:rPr>
      </w:pPr>
      <w:r w:rsidRPr="006A3F45">
        <w:rPr>
          <w:rFonts w:ascii="Arial" w:eastAsia="Times New Roman" w:hAnsi="Arial" w:cs="Arial"/>
          <w:color w:val="555555"/>
          <w:sz w:val="24"/>
          <w:szCs w:val="24"/>
          <w:lang w:eastAsia="en-GB"/>
        </w:rPr>
        <w:t>Sleep disturbances</w:t>
      </w:r>
    </w:p>
    <w:p w:rsidR="007659A8" w:rsidRPr="006A3F45" w:rsidRDefault="007659A8" w:rsidP="00DB3445">
      <w:pPr>
        <w:numPr>
          <w:ilvl w:val="0"/>
          <w:numId w:val="1"/>
        </w:numPr>
        <w:spacing w:after="0" w:line="240" w:lineRule="auto"/>
        <w:ind w:left="119" w:hanging="357"/>
        <w:textAlignment w:val="baseline"/>
        <w:rPr>
          <w:rFonts w:ascii="Arial" w:eastAsia="Times New Roman" w:hAnsi="Arial" w:cs="Arial"/>
          <w:color w:val="555555"/>
          <w:sz w:val="24"/>
          <w:szCs w:val="24"/>
          <w:lang w:eastAsia="en-GB"/>
        </w:rPr>
      </w:pPr>
      <w:r w:rsidRPr="006A3F45">
        <w:rPr>
          <w:rFonts w:ascii="Arial" w:eastAsia="Times New Roman" w:hAnsi="Arial" w:cs="Arial"/>
          <w:color w:val="555555"/>
          <w:sz w:val="24"/>
          <w:szCs w:val="24"/>
          <w:lang w:eastAsia="en-GB"/>
        </w:rPr>
        <w:t>Difficulties concentrating</w:t>
      </w:r>
    </w:p>
    <w:p w:rsidR="007659A8" w:rsidRPr="006A3F45" w:rsidRDefault="007659A8" w:rsidP="00DB3445">
      <w:pPr>
        <w:numPr>
          <w:ilvl w:val="0"/>
          <w:numId w:val="1"/>
        </w:numPr>
        <w:spacing w:after="0" w:line="240" w:lineRule="auto"/>
        <w:ind w:left="119" w:hanging="357"/>
        <w:textAlignment w:val="baseline"/>
        <w:rPr>
          <w:rFonts w:ascii="Arial" w:eastAsia="Times New Roman" w:hAnsi="Arial" w:cs="Arial"/>
          <w:color w:val="555555"/>
          <w:sz w:val="24"/>
          <w:szCs w:val="24"/>
          <w:lang w:eastAsia="en-GB"/>
        </w:rPr>
      </w:pPr>
      <w:r w:rsidRPr="006A3F45">
        <w:rPr>
          <w:rFonts w:ascii="Arial" w:eastAsia="Times New Roman" w:hAnsi="Arial" w:cs="Arial"/>
          <w:color w:val="555555"/>
          <w:sz w:val="24"/>
          <w:szCs w:val="24"/>
          <w:lang w:eastAsia="en-GB"/>
        </w:rPr>
        <w:t>Indecisiveness</w:t>
      </w:r>
    </w:p>
    <w:p w:rsidR="007659A8" w:rsidRPr="006A3F45" w:rsidRDefault="007659A8" w:rsidP="00DB3445">
      <w:pPr>
        <w:numPr>
          <w:ilvl w:val="0"/>
          <w:numId w:val="1"/>
        </w:numPr>
        <w:spacing w:after="0" w:line="240" w:lineRule="auto"/>
        <w:ind w:left="119" w:hanging="357"/>
        <w:textAlignment w:val="baseline"/>
        <w:rPr>
          <w:rFonts w:ascii="Arial" w:eastAsia="Times New Roman" w:hAnsi="Arial" w:cs="Arial"/>
          <w:color w:val="555555"/>
          <w:sz w:val="24"/>
          <w:szCs w:val="24"/>
          <w:lang w:eastAsia="en-GB"/>
        </w:rPr>
      </w:pPr>
      <w:r w:rsidRPr="006A3F45">
        <w:rPr>
          <w:rFonts w:ascii="Arial" w:eastAsia="Times New Roman" w:hAnsi="Arial" w:cs="Arial"/>
          <w:color w:val="555555"/>
          <w:sz w:val="24"/>
          <w:szCs w:val="24"/>
          <w:lang w:eastAsia="en-GB"/>
        </w:rPr>
        <w:t>Restlessness or agitation</w:t>
      </w:r>
    </w:p>
    <w:p w:rsidR="007659A8" w:rsidRPr="006A3F45" w:rsidRDefault="007659A8" w:rsidP="00DB3445">
      <w:pPr>
        <w:numPr>
          <w:ilvl w:val="0"/>
          <w:numId w:val="1"/>
        </w:numPr>
        <w:spacing w:after="0" w:line="240" w:lineRule="auto"/>
        <w:ind w:left="119" w:hanging="357"/>
        <w:textAlignment w:val="baseline"/>
        <w:rPr>
          <w:rFonts w:ascii="Arial" w:eastAsia="Times New Roman" w:hAnsi="Arial" w:cs="Arial"/>
          <w:color w:val="555555"/>
          <w:sz w:val="24"/>
          <w:szCs w:val="24"/>
          <w:lang w:eastAsia="en-GB"/>
        </w:rPr>
      </w:pPr>
      <w:r w:rsidRPr="006A3F45">
        <w:rPr>
          <w:rFonts w:ascii="Arial" w:eastAsia="Times New Roman" w:hAnsi="Arial" w:cs="Arial"/>
          <w:color w:val="555555"/>
          <w:sz w:val="24"/>
          <w:szCs w:val="24"/>
          <w:lang w:eastAsia="en-GB"/>
        </w:rPr>
        <w:t>Loss of interest in things that once brought pleasure</w:t>
      </w:r>
    </w:p>
    <w:p w:rsidR="007659A8" w:rsidRPr="006A3F45" w:rsidRDefault="007659A8" w:rsidP="00DB3445">
      <w:pPr>
        <w:numPr>
          <w:ilvl w:val="0"/>
          <w:numId w:val="1"/>
        </w:numPr>
        <w:spacing w:after="0" w:line="240" w:lineRule="auto"/>
        <w:ind w:left="119" w:hanging="357"/>
        <w:textAlignment w:val="baseline"/>
        <w:rPr>
          <w:rFonts w:ascii="Arial" w:eastAsia="Times New Roman" w:hAnsi="Arial" w:cs="Arial"/>
          <w:color w:val="555555"/>
          <w:sz w:val="24"/>
          <w:szCs w:val="24"/>
          <w:lang w:eastAsia="en-GB"/>
        </w:rPr>
      </w:pPr>
      <w:r w:rsidRPr="006A3F45">
        <w:rPr>
          <w:rFonts w:ascii="Arial" w:eastAsia="Times New Roman" w:hAnsi="Arial" w:cs="Arial"/>
          <w:color w:val="555555"/>
          <w:sz w:val="24"/>
          <w:szCs w:val="24"/>
          <w:lang w:eastAsia="en-GB"/>
        </w:rPr>
        <w:t>Somatic complaints</w:t>
      </w:r>
    </w:p>
    <w:p w:rsidR="007659A8" w:rsidRPr="006A3F45" w:rsidRDefault="007659A8" w:rsidP="00DB3445">
      <w:pPr>
        <w:numPr>
          <w:ilvl w:val="0"/>
          <w:numId w:val="1"/>
        </w:numPr>
        <w:spacing w:after="0" w:line="240" w:lineRule="auto"/>
        <w:ind w:left="119" w:hanging="357"/>
        <w:textAlignment w:val="baseline"/>
        <w:rPr>
          <w:rFonts w:ascii="Arial" w:eastAsia="Times New Roman" w:hAnsi="Arial" w:cs="Arial"/>
          <w:color w:val="555555"/>
          <w:sz w:val="24"/>
          <w:szCs w:val="24"/>
          <w:lang w:eastAsia="en-GB"/>
        </w:rPr>
      </w:pPr>
      <w:r w:rsidRPr="006A3F45">
        <w:rPr>
          <w:rFonts w:ascii="Arial" w:eastAsia="Times New Roman" w:hAnsi="Arial" w:cs="Arial"/>
          <w:color w:val="555555"/>
          <w:sz w:val="24"/>
          <w:szCs w:val="24"/>
          <w:lang w:eastAsia="en-GB"/>
        </w:rPr>
        <w:t>Frequent thoughts of death</w:t>
      </w:r>
    </w:p>
    <w:p w:rsidR="007659A8" w:rsidRPr="006A3F45" w:rsidRDefault="007659A8" w:rsidP="00DB3445">
      <w:pPr>
        <w:numPr>
          <w:ilvl w:val="0"/>
          <w:numId w:val="1"/>
        </w:numPr>
        <w:spacing w:after="0" w:line="240" w:lineRule="auto"/>
        <w:ind w:left="119" w:hanging="357"/>
        <w:textAlignment w:val="baseline"/>
        <w:rPr>
          <w:rFonts w:ascii="Arial" w:eastAsia="Times New Roman" w:hAnsi="Arial" w:cs="Arial"/>
          <w:color w:val="555555"/>
          <w:sz w:val="24"/>
          <w:szCs w:val="24"/>
          <w:lang w:eastAsia="en-GB"/>
        </w:rPr>
      </w:pPr>
      <w:r w:rsidRPr="006A3F45">
        <w:rPr>
          <w:rFonts w:ascii="Arial" w:eastAsia="Times New Roman" w:hAnsi="Arial" w:cs="Arial"/>
          <w:color w:val="555555"/>
          <w:sz w:val="24"/>
          <w:szCs w:val="24"/>
          <w:lang w:eastAsia="en-GB"/>
        </w:rPr>
        <w:t>Suicidal thoughts and actions</w:t>
      </w:r>
    </w:p>
    <w:p w:rsidR="00AD2BB2" w:rsidRPr="006A3F45" w:rsidRDefault="00AD2BB2" w:rsidP="00DB3445">
      <w:pPr>
        <w:spacing w:line="480" w:lineRule="auto"/>
        <w:rPr>
          <w:rFonts w:ascii="Arial" w:hAnsi="Arial" w:cs="Arial"/>
          <w:sz w:val="24"/>
          <w:szCs w:val="24"/>
        </w:rPr>
      </w:pPr>
    </w:p>
    <w:p w:rsidR="00D33B12" w:rsidRPr="006A3F45" w:rsidRDefault="00D33B12" w:rsidP="00DB3445">
      <w:pPr>
        <w:pStyle w:val="Cmsor2"/>
        <w:pBdr>
          <w:bottom w:val="single" w:sz="6" w:space="2" w:color="AAAAAA"/>
        </w:pBdr>
        <w:shd w:val="clear" w:color="auto" w:fill="FFFFFF"/>
        <w:spacing w:after="144" w:line="480" w:lineRule="auto"/>
        <w:textAlignment w:val="baseline"/>
        <w:rPr>
          <w:rFonts w:ascii="Arial" w:hAnsi="Arial" w:cs="Arial"/>
          <w:b w:val="0"/>
          <w:bCs w:val="0"/>
          <w:color w:val="000000"/>
          <w:sz w:val="24"/>
          <w:szCs w:val="24"/>
        </w:rPr>
      </w:pPr>
      <w:r w:rsidRPr="006A3F45">
        <w:rPr>
          <w:rFonts w:ascii="Arial" w:hAnsi="Arial" w:cs="Arial"/>
          <w:b w:val="0"/>
          <w:bCs w:val="0"/>
          <w:color w:val="000000"/>
          <w:sz w:val="24"/>
          <w:szCs w:val="24"/>
        </w:rPr>
        <w:t>John, 35 years old</w:t>
      </w:r>
    </w:p>
    <w:p w:rsidR="006C0DDB" w:rsidRPr="006A3F45" w:rsidRDefault="00D33B12" w:rsidP="00DB3445">
      <w:pPr>
        <w:pStyle w:val="NormlWeb"/>
        <w:shd w:val="clear" w:color="auto" w:fill="FFFFFF"/>
        <w:spacing w:line="480" w:lineRule="auto"/>
        <w:textAlignment w:val="baseline"/>
        <w:rPr>
          <w:rFonts w:ascii="Arial" w:hAnsi="Arial" w:cs="Arial"/>
          <w:color w:val="000000"/>
        </w:rPr>
      </w:pPr>
      <w:r w:rsidRPr="006A3F45">
        <w:rPr>
          <w:rFonts w:ascii="Arial" w:hAnsi="Arial" w:cs="Arial"/>
          <w:color w:val="000000"/>
        </w:rPr>
        <w:t xml:space="preserve">He feels like a heavy black cloud settles all around him and he can’t see through it. All he can see is blackness. </w:t>
      </w:r>
      <w:r w:rsidR="00D73B1D" w:rsidRPr="006A3F45">
        <w:rPr>
          <w:rFonts w:ascii="Arial" w:hAnsi="Arial" w:cs="Arial"/>
          <w:color w:val="000000"/>
        </w:rPr>
        <w:t xml:space="preserve">He feels like distressed. </w:t>
      </w:r>
      <w:r w:rsidRPr="006A3F45">
        <w:rPr>
          <w:rFonts w:ascii="Arial" w:hAnsi="Arial" w:cs="Arial"/>
          <w:color w:val="000000"/>
        </w:rPr>
        <w:t>He was always working in a dead end job</w:t>
      </w:r>
      <w:r w:rsidR="00D73B1D" w:rsidRPr="006A3F45">
        <w:rPr>
          <w:rFonts w:ascii="Arial" w:hAnsi="Arial" w:cs="Arial"/>
          <w:color w:val="000000"/>
        </w:rPr>
        <w:t>, where he cannot concentrate anymore</w:t>
      </w:r>
      <w:r w:rsidRPr="006A3F45">
        <w:rPr>
          <w:rFonts w:ascii="Arial" w:hAnsi="Arial" w:cs="Arial"/>
          <w:color w:val="000000"/>
        </w:rPr>
        <w:t xml:space="preserve"> and one</w:t>
      </w:r>
      <w:r w:rsidR="00D73B1D" w:rsidRPr="006A3F45">
        <w:rPr>
          <w:rFonts w:ascii="Arial" w:hAnsi="Arial" w:cs="Arial"/>
          <w:color w:val="000000"/>
        </w:rPr>
        <w:t xml:space="preserve"> day</w:t>
      </w:r>
      <w:r w:rsidRPr="006A3F45">
        <w:rPr>
          <w:rFonts w:ascii="Arial" w:hAnsi="Arial" w:cs="Arial"/>
          <w:color w:val="000000"/>
        </w:rPr>
        <w:t xml:space="preserve"> his girlfriend left him without explanation. For a week after that he barely even got out of bed and he couldn’t find the energy or the motivation to get up or do anything. He left his job</w:t>
      </w:r>
      <w:r w:rsidR="00D73B1D" w:rsidRPr="006A3F45">
        <w:rPr>
          <w:rFonts w:ascii="Arial" w:hAnsi="Arial" w:cs="Arial"/>
          <w:color w:val="000000"/>
        </w:rPr>
        <w:t>, but he did not feel better. When he was not working anymore, he started to have a feeling of worthlessness.</w:t>
      </w:r>
      <w:r w:rsidR="00B17650" w:rsidRPr="006A3F45">
        <w:rPr>
          <w:rFonts w:ascii="Arial" w:hAnsi="Arial" w:cs="Arial"/>
          <w:color w:val="000000"/>
        </w:rPr>
        <w:t xml:space="preserve"> He </w:t>
      </w:r>
      <w:r w:rsidRPr="006A3F45">
        <w:rPr>
          <w:rFonts w:ascii="Arial" w:hAnsi="Arial" w:cs="Arial"/>
          <w:color w:val="000000"/>
        </w:rPr>
        <w:t xml:space="preserve">wasn’t really in danger and </w:t>
      </w:r>
      <w:r w:rsidR="00B17650" w:rsidRPr="006A3F45">
        <w:rPr>
          <w:rFonts w:ascii="Arial" w:hAnsi="Arial" w:cs="Arial"/>
          <w:color w:val="000000"/>
        </w:rPr>
        <w:t>he</w:t>
      </w:r>
      <w:r w:rsidRPr="006A3F45">
        <w:rPr>
          <w:rFonts w:ascii="Arial" w:hAnsi="Arial" w:cs="Arial"/>
          <w:color w:val="000000"/>
        </w:rPr>
        <w:t xml:space="preserve"> didn’t see anything too awful or upsetting. But </w:t>
      </w:r>
      <w:r w:rsidR="00B17650" w:rsidRPr="006A3F45">
        <w:rPr>
          <w:rFonts w:ascii="Arial" w:hAnsi="Arial" w:cs="Arial"/>
          <w:color w:val="000000"/>
        </w:rPr>
        <w:t>he</w:t>
      </w:r>
      <w:r w:rsidRPr="006A3F45">
        <w:rPr>
          <w:rFonts w:ascii="Arial" w:hAnsi="Arial" w:cs="Arial"/>
          <w:color w:val="000000"/>
        </w:rPr>
        <w:t xml:space="preserve"> just felt worse</w:t>
      </w:r>
      <w:r w:rsidR="00B17650" w:rsidRPr="006A3F45">
        <w:rPr>
          <w:rFonts w:ascii="Arial" w:hAnsi="Arial" w:cs="Arial"/>
          <w:color w:val="000000"/>
        </w:rPr>
        <w:t xml:space="preserve"> and worse, and all the things he</w:t>
      </w:r>
      <w:r w:rsidRPr="006A3F45">
        <w:rPr>
          <w:rFonts w:ascii="Arial" w:hAnsi="Arial" w:cs="Arial"/>
          <w:color w:val="000000"/>
        </w:rPr>
        <w:t xml:space="preserve"> used to enjoy seemed stupid and pointless.</w:t>
      </w:r>
      <w:r w:rsidR="00B17650" w:rsidRPr="006A3F45">
        <w:rPr>
          <w:rFonts w:ascii="Arial" w:hAnsi="Arial" w:cs="Arial"/>
          <w:color w:val="000000"/>
        </w:rPr>
        <w:t xml:space="preserve"> He</w:t>
      </w:r>
      <w:r w:rsidRPr="006A3F45">
        <w:rPr>
          <w:rFonts w:ascii="Arial" w:hAnsi="Arial" w:cs="Arial"/>
          <w:color w:val="000000"/>
        </w:rPr>
        <w:t xml:space="preserve"> couldn’t be bothered doing anything, not even eating. </w:t>
      </w:r>
      <w:r w:rsidR="00D73B1D" w:rsidRPr="006A3F45">
        <w:rPr>
          <w:rFonts w:ascii="Arial" w:hAnsi="Arial" w:cs="Arial"/>
          <w:color w:val="000000"/>
        </w:rPr>
        <w:t>He</w:t>
      </w:r>
      <w:r w:rsidRPr="006A3F45">
        <w:rPr>
          <w:rFonts w:ascii="Arial" w:hAnsi="Arial" w:cs="Arial"/>
          <w:color w:val="000000"/>
        </w:rPr>
        <w:t xml:space="preserve"> didn’t have any </w:t>
      </w:r>
      <w:r w:rsidR="00CE6F29" w:rsidRPr="006A3F45">
        <w:rPr>
          <w:rFonts w:ascii="Arial" w:hAnsi="Arial" w:cs="Arial"/>
          <w:color w:val="000000"/>
        </w:rPr>
        <w:t>energy, but</w:t>
      </w:r>
      <w:r w:rsidR="00B17650" w:rsidRPr="006A3F45">
        <w:rPr>
          <w:rFonts w:ascii="Arial" w:hAnsi="Arial" w:cs="Arial"/>
          <w:color w:val="000000"/>
        </w:rPr>
        <w:t xml:space="preserve"> </w:t>
      </w:r>
      <w:r w:rsidR="00D73B1D" w:rsidRPr="006A3F45">
        <w:rPr>
          <w:rFonts w:ascii="Arial" w:hAnsi="Arial" w:cs="Arial"/>
          <w:color w:val="000000"/>
        </w:rPr>
        <w:t>he</w:t>
      </w:r>
      <w:r w:rsidR="00B17650" w:rsidRPr="006A3F45">
        <w:rPr>
          <w:rFonts w:ascii="Arial" w:hAnsi="Arial" w:cs="Arial"/>
          <w:color w:val="000000"/>
        </w:rPr>
        <w:t xml:space="preserve"> couldn’t sleep either. He</w:t>
      </w:r>
      <w:r w:rsidRPr="006A3F45">
        <w:rPr>
          <w:rFonts w:ascii="Arial" w:hAnsi="Arial" w:cs="Arial"/>
          <w:color w:val="000000"/>
        </w:rPr>
        <w:t xml:space="preserve"> just stayed in bed and </w:t>
      </w:r>
      <w:r w:rsidR="00D73B1D" w:rsidRPr="006A3F45">
        <w:rPr>
          <w:rFonts w:ascii="Arial" w:hAnsi="Arial" w:cs="Arial"/>
          <w:color w:val="000000"/>
        </w:rPr>
        <w:t>felt hopeless</w:t>
      </w:r>
      <w:r w:rsidRPr="006A3F45">
        <w:rPr>
          <w:rFonts w:ascii="Arial" w:hAnsi="Arial" w:cs="Arial"/>
          <w:color w:val="000000"/>
        </w:rPr>
        <w:t>.</w:t>
      </w:r>
      <w:r w:rsidR="00D73B1D" w:rsidRPr="006A3F45">
        <w:rPr>
          <w:rFonts w:ascii="Arial" w:hAnsi="Arial" w:cs="Arial"/>
          <w:color w:val="000000"/>
        </w:rPr>
        <w:t xml:space="preserve"> He stopped meeting with his friends, as he felt like everyone irritates him. </w:t>
      </w:r>
      <w:r w:rsidR="005C3A0C" w:rsidRPr="006A3F45">
        <w:rPr>
          <w:rFonts w:ascii="Arial" w:hAnsi="Arial" w:cs="Arial"/>
          <w:color w:val="000000"/>
        </w:rPr>
        <w:t>He is living alone and almost nobody visits him.</w:t>
      </w:r>
      <w:r w:rsidR="00EA4587" w:rsidRPr="006A3F45">
        <w:rPr>
          <w:rFonts w:ascii="Arial" w:hAnsi="Arial" w:cs="Arial"/>
          <w:color w:val="000000"/>
        </w:rPr>
        <w:t xml:space="preserve"> Recently he started to use drugs to feel better, however it made him feel even worse.</w:t>
      </w:r>
      <w:r w:rsidR="005C3A0C" w:rsidRPr="006A3F45">
        <w:rPr>
          <w:rFonts w:ascii="Arial" w:hAnsi="Arial" w:cs="Arial"/>
          <w:color w:val="000000"/>
        </w:rPr>
        <w:t xml:space="preserve"> </w:t>
      </w:r>
      <w:r w:rsidRPr="006A3F45">
        <w:rPr>
          <w:rFonts w:ascii="Arial" w:hAnsi="Arial" w:cs="Arial"/>
          <w:color w:val="000000"/>
        </w:rPr>
        <w:t xml:space="preserve">Once </w:t>
      </w:r>
      <w:r w:rsidR="00B17650" w:rsidRPr="006A3F45">
        <w:rPr>
          <w:rFonts w:ascii="Arial" w:hAnsi="Arial" w:cs="Arial"/>
          <w:color w:val="000000"/>
        </w:rPr>
        <w:t>he</w:t>
      </w:r>
      <w:r w:rsidRPr="006A3F45">
        <w:rPr>
          <w:rFonts w:ascii="Arial" w:hAnsi="Arial" w:cs="Arial"/>
          <w:color w:val="000000"/>
        </w:rPr>
        <w:t xml:space="preserve"> even thought about killing </w:t>
      </w:r>
      <w:r w:rsidR="00D73B1D" w:rsidRPr="006A3F45">
        <w:rPr>
          <w:rFonts w:ascii="Arial" w:hAnsi="Arial" w:cs="Arial"/>
          <w:color w:val="000000"/>
        </w:rPr>
        <w:t>him</w:t>
      </w:r>
      <w:r w:rsidRPr="006A3F45">
        <w:rPr>
          <w:rFonts w:ascii="Arial" w:hAnsi="Arial" w:cs="Arial"/>
          <w:color w:val="000000"/>
        </w:rPr>
        <w:t xml:space="preserve">self, but then </w:t>
      </w:r>
      <w:r w:rsidR="00B17650" w:rsidRPr="006A3F45">
        <w:rPr>
          <w:rFonts w:ascii="Arial" w:hAnsi="Arial" w:cs="Arial"/>
          <w:color w:val="000000"/>
        </w:rPr>
        <w:t>he</w:t>
      </w:r>
      <w:r w:rsidR="000038F9" w:rsidRPr="006A3F45">
        <w:rPr>
          <w:rFonts w:ascii="Arial" w:hAnsi="Arial" w:cs="Arial"/>
          <w:color w:val="000000"/>
        </w:rPr>
        <w:t xml:space="preserve"> thought, </w:t>
      </w:r>
      <w:r w:rsidRPr="006A3F45">
        <w:rPr>
          <w:rFonts w:ascii="Arial" w:hAnsi="Arial" w:cs="Arial"/>
          <w:color w:val="000000"/>
        </w:rPr>
        <w:t>what it would do to</w:t>
      </w:r>
      <w:r w:rsidR="00D73B1D" w:rsidRPr="006A3F45">
        <w:rPr>
          <w:rFonts w:ascii="Arial" w:hAnsi="Arial" w:cs="Arial"/>
          <w:color w:val="000000"/>
        </w:rPr>
        <w:t xml:space="preserve"> his </w:t>
      </w:r>
      <w:r w:rsidR="000D13E5" w:rsidRPr="006A3F45">
        <w:rPr>
          <w:rFonts w:ascii="Arial" w:hAnsi="Arial" w:cs="Arial"/>
          <w:color w:val="000000"/>
        </w:rPr>
        <w:t>parents</w:t>
      </w:r>
      <w:r w:rsidRPr="006A3F45">
        <w:rPr>
          <w:rFonts w:ascii="Arial" w:hAnsi="Arial" w:cs="Arial"/>
          <w:color w:val="000000"/>
        </w:rPr>
        <w:t>.</w:t>
      </w:r>
      <w:r w:rsidR="00D73B1D" w:rsidRPr="006A3F45">
        <w:rPr>
          <w:rFonts w:ascii="Arial" w:hAnsi="Arial" w:cs="Arial"/>
          <w:color w:val="000000"/>
        </w:rPr>
        <w:t xml:space="preserve"> </w:t>
      </w:r>
      <w:r w:rsidR="00CE6F29" w:rsidRPr="006A3F45">
        <w:rPr>
          <w:rFonts w:ascii="Arial" w:hAnsi="Arial" w:cs="Arial"/>
          <w:color w:val="000000"/>
        </w:rPr>
        <w:t>Then</w:t>
      </w:r>
      <w:r w:rsidR="00D73B1D" w:rsidRPr="006A3F45">
        <w:rPr>
          <w:rFonts w:ascii="Arial" w:hAnsi="Arial" w:cs="Arial"/>
          <w:color w:val="000000"/>
        </w:rPr>
        <w:t xml:space="preserve"> he </w:t>
      </w:r>
      <w:r w:rsidR="00B17650" w:rsidRPr="006A3F45">
        <w:rPr>
          <w:rFonts w:ascii="Arial" w:hAnsi="Arial" w:cs="Arial"/>
          <w:color w:val="000000"/>
        </w:rPr>
        <w:t xml:space="preserve">had a </w:t>
      </w:r>
      <w:r w:rsidR="00CE6F29" w:rsidRPr="006A3F45">
        <w:rPr>
          <w:rFonts w:ascii="Arial" w:hAnsi="Arial" w:cs="Arial"/>
          <w:color w:val="000000"/>
        </w:rPr>
        <w:t>feeling</w:t>
      </w:r>
      <w:r w:rsidR="00B17650" w:rsidRPr="006A3F45">
        <w:rPr>
          <w:rFonts w:ascii="Arial" w:hAnsi="Arial" w:cs="Arial"/>
          <w:color w:val="000000"/>
        </w:rPr>
        <w:t xml:space="preserve"> of guilt. </w:t>
      </w:r>
    </w:p>
    <w:p w:rsidR="008039C4" w:rsidRPr="006A3F45" w:rsidRDefault="008039C4" w:rsidP="00DB3445">
      <w:pPr>
        <w:spacing w:line="480" w:lineRule="auto"/>
        <w:rPr>
          <w:rFonts w:ascii="Arial" w:hAnsi="Arial" w:cs="Arial"/>
          <w:sz w:val="24"/>
          <w:szCs w:val="24"/>
        </w:rPr>
      </w:pPr>
    </w:p>
    <w:p w:rsidR="005925C6" w:rsidRPr="006A3F45" w:rsidRDefault="002803E1" w:rsidP="00E87E28">
      <w:pPr>
        <w:spacing w:line="480" w:lineRule="auto"/>
        <w:rPr>
          <w:rFonts w:ascii="Arial" w:hAnsi="Arial" w:cs="Arial"/>
          <w:b/>
          <w:sz w:val="24"/>
          <w:szCs w:val="24"/>
        </w:rPr>
      </w:pPr>
      <w:r w:rsidRPr="006A3F45">
        <w:rPr>
          <w:rFonts w:ascii="Arial" w:hAnsi="Arial" w:cs="Arial"/>
          <w:b/>
          <w:sz w:val="24"/>
          <w:szCs w:val="24"/>
        </w:rPr>
        <w:t xml:space="preserve">One of the </w:t>
      </w:r>
      <w:r w:rsidR="00CE6F29" w:rsidRPr="006A3F45">
        <w:rPr>
          <w:rFonts w:ascii="Arial" w:hAnsi="Arial" w:cs="Arial"/>
          <w:b/>
          <w:sz w:val="24"/>
          <w:szCs w:val="24"/>
        </w:rPr>
        <w:t>explanations</w:t>
      </w:r>
      <w:r w:rsidRPr="006A3F45">
        <w:rPr>
          <w:rFonts w:ascii="Arial" w:hAnsi="Arial" w:cs="Arial"/>
          <w:b/>
          <w:sz w:val="24"/>
          <w:szCs w:val="24"/>
        </w:rPr>
        <w:t xml:space="preserve"> for John's behaviour could be </w:t>
      </w:r>
      <w:r w:rsidRPr="006A3F45">
        <w:rPr>
          <w:rFonts w:ascii="Arial" w:hAnsi="Arial" w:cs="Arial"/>
          <w:b/>
          <w:bCs/>
          <w:sz w:val="24"/>
          <w:szCs w:val="24"/>
        </w:rPr>
        <w:t xml:space="preserve">learned helplessness, as he cannot could not find </w:t>
      </w:r>
      <w:r w:rsidR="00CE6F29" w:rsidRPr="006A3F45">
        <w:rPr>
          <w:rFonts w:ascii="Arial" w:hAnsi="Arial" w:cs="Arial"/>
          <w:b/>
          <w:bCs/>
          <w:sz w:val="24"/>
          <w:szCs w:val="24"/>
        </w:rPr>
        <w:t>a solution</w:t>
      </w:r>
      <w:r w:rsidRPr="006A3F45">
        <w:rPr>
          <w:rFonts w:ascii="Arial" w:hAnsi="Arial" w:cs="Arial"/>
          <w:b/>
          <w:bCs/>
          <w:sz w:val="24"/>
          <w:szCs w:val="24"/>
        </w:rPr>
        <w:t xml:space="preserve"> for his problems,  he became depressed and he might </w:t>
      </w:r>
      <w:r w:rsidR="00CE6F29" w:rsidRPr="006A3F45">
        <w:rPr>
          <w:rFonts w:ascii="Arial" w:hAnsi="Arial" w:cs="Arial"/>
          <w:b/>
          <w:bCs/>
          <w:sz w:val="24"/>
          <w:szCs w:val="24"/>
        </w:rPr>
        <w:t>believe</w:t>
      </w:r>
      <w:r w:rsidRPr="006A3F45">
        <w:rPr>
          <w:rFonts w:ascii="Arial" w:hAnsi="Arial" w:cs="Arial"/>
          <w:b/>
          <w:bCs/>
          <w:sz w:val="24"/>
          <w:szCs w:val="24"/>
        </w:rPr>
        <w:t xml:space="preserve"> that there is no way out from this.</w:t>
      </w:r>
    </w:p>
    <w:p w:rsidR="005925C6" w:rsidRPr="006A3F45" w:rsidRDefault="005925C6" w:rsidP="00E87E28">
      <w:pPr>
        <w:spacing w:line="480" w:lineRule="auto"/>
        <w:rPr>
          <w:rFonts w:ascii="Arial" w:hAnsi="Arial" w:cs="Arial"/>
          <w:bCs/>
          <w:sz w:val="24"/>
          <w:szCs w:val="24"/>
        </w:rPr>
      </w:pPr>
      <w:r w:rsidRPr="006A3F45">
        <w:rPr>
          <w:rFonts w:ascii="Arial" w:hAnsi="Arial" w:cs="Arial"/>
          <w:sz w:val="24"/>
          <w:szCs w:val="24"/>
        </w:rPr>
        <w:t>Martin Seligman (1967) and his colleagues</w:t>
      </w:r>
      <w:r w:rsidR="002803E1" w:rsidRPr="006A3F45">
        <w:rPr>
          <w:rFonts w:ascii="Arial" w:hAnsi="Arial" w:cs="Arial"/>
          <w:sz w:val="24"/>
          <w:szCs w:val="24"/>
        </w:rPr>
        <w:t xml:space="preserve"> were the first who coined the term </w:t>
      </w:r>
      <w:r w:rsidR="002803E1" w:rsidRPr="006A3F45">
        <w:rPr>
          <w:rFonts w:ascii="Arial" w:hAnsi="Arial" w:cs="Arial"/>
          <w:bCs/>
          <w:sz w:val="24"/>
          <w:szCs w:val="24"/>
        </w:rPr>
        <w:t>'learned helplessness' after they</w:t>
      </w:r>
      <w:r w:rsidRPr="006A3F45">
        <w:rPr>
          <w:rFonts w:ascii="Arial" w:hAnsi="Arial" w:cs="Arial"/>
          <w:sz w:val="24"/>
          <w:szCs w:val="24"/>
        </w:rPr>
        <w:t xml:space="preserve"> discovered that</w:t>
      </w:r>
      <w:r w:rsidR="00A85F10" w:rsidRPr="006A3F45">
        <w:rPr>
          <w:rFonts w:ascii="Arial" w:hAnsi="Arial" w:cs="Arial"/>
          <w:sz w:val="24"/>
          <w:szCs w:val="24"/>
        </w:rPr>
        <w:t xml:space="preserve"> when dogs could not escape from an electric shock (as negative reinforcer is removed and the operant escape become extinct), </w:t>
      </w:r>
      <w:r w:rsidR="002803E1" w:rsidRPr="006A3F45">
        <w:rPr>
          <w:rFonts w:ascii="Arial" w:hAnsi="Arial" w:cs="Arial"/>
          <w:sz w:val="24"/>
          <w:szCs w:val="24"/>
        </w:rPr>
        <w:t>dogs</w:t>
      </w:r>
      <w:r w:rsidR="00A85F10" w:rsidRPr="006A3F45">
        <w:rPr>
          <w:rFonts w:ascii="Arial" w:hAnsi="Arial" w:cs="Arial"/>
          <w:sz w:val="24"/>
          <w:szCs w:val="24"/>
        </w:rPr>
        <w:t xml:space="preserve"> </w:t>
      </w:r>
      <w:r w:rsidR="00A85F10" w:rsidRPr="006A3F45">
        <w:rPr>
          <w:rFonts w:ascii="Arial" w:hAnsi="Arial" w:cs="Arial"/>
          <w:bCs/>
          <w:sz w:val="24"/>
          <w:szCs w:val="24"/>
        </w:rPr>
        <w:t xml:space="preserve">became ‘depressed’ and would not act to avoid the shocks even when that was possible. </w:t>
      </w:r>
      <w:r w:rsidR="002803E1" w:rsidRPr="006A3F45">
        <w:rPr>
          <w:rFonts w:ascii="Arial" w:hAnsi="Arial" w:cs="Arial"/>
          <w:bCs/>
          <w:sz w:val="24"/>
          <w:szCs w:val="24"/>
        </w:rPr>
        <w:t>They also</w:t>
      </w:r>
      <w:r w:rsidR="00A85F10" w:rsidRPr="006A3F45">
        <w:rPr>
          <w:rFonts w:ascii="Arial" w:hAnsi="Arial" w:cs="Arial"/>
          <w:bCs/>
          <w:sz w:val="24"/>
          <w:szCs w:val="24"/>
        </w:rPr>
        <w:t xml:space="preserve"> realised that cognitive processes also take part in</w:t>
      </w:r>
      <w:r w:rsidR="002803E1" w:rsidRPr="006A3F45">
        <w:rPr>
          <w:rFonts w:ascii="Arial" w:hAnsi="Arial" w:cs="Arial"/>
          <w:bCs/>
          <w:sz w:val="24"/>
          <w:szCs w:val="24"/>
        </w:rPr>
        <w:t xml:space="preserve"> this process</w:t>
      </w:r>
      <w:r w:rsidR="0096332B" w:rsidRPr="006A3F45">
        <w:rPr>
          <w:rFonts w:ascii="Arial" w:hAnsi="Arial" w:cs="Arial"/>
          <w:bCs/>
          <w:sz w:val="24"/>
          <w:szCs w:val="24"/>
        </w:rPr>
        <w:t xml:space="preserve"> (e.g. negative views supported by cognitive biases)</w:t>
      </w:r>
      <w:r w:rsidR="00A85F10" w:rsidRPr="006A3F45">
        <w:rPr>
          <w:rFonts w:ascii="Arial" w:hAnsi="Arial" w:cs="Arial"/>
          <w:bCs/>
          <w:sz w:val="24"/>
          <w:szCs w:val="24"/>
        </w:rPr>
        <w:t>, however there are individual differences</w:t>
      </w:r>
      <w:r w:rsidR="002803E1" w:rsidRPr="006A3F45">
        <w:rPr>
          <w:rFonts w:ascii="Arial" w:hAnsi="Arial" w:cs="Arial"/>
          <w:bCs/>
          <w:sz w:val="24"/>
          <w:szCs w:val="24"/>
        </w:rPr>
        <w:t xml:space="preserve"> and biological factors as well.</w:t>
      </w:r>
    </w:p>
    <w:p w:rsidR="00256BEC" w:rsidRPr="006A3F45" w:rsidRDefault="00753C89" w:rsidP="00E87E28">
      <w:pPr>
        <w:spacing w:line="480" w:lineRule="auto"/>
        <w:rPr>
          <w:rFonts w:ascii="Arial" w:hAnsi="Arial" w:cs="Arial"/>
          <w:bCs/>
          <w:sz w:val="24"/>
          <w:szCs w:val="24"/>
        </w:rPr>
      </w:pPr>
      <w:r w:rsidRPr="006A3F45">
        <w:rPr>
          <w:rFonts w:ascii="Arial" w:hAnsi="Arial" w:cs="Arial"/>
          <w:bCs/>
          <w:sz w:val="24"/>
          <w:szCs w:val="24"/>
        </w:rPr>
        <w:t>According to Peter Lewinsohn (1970)</w:t>
      </w:r>
      <w:r w:rsidR="002803E1" w:rsidRPr="006A3F45">
        <w:rPr>
          <w:rFonts w:ascii="Arial" w:hAnsi="Arial" w:cs="Arial"/>
          <w:bCs/>
          <w:sz w:val="24"/>
          <w:szCs w:val="24"/>
        </w:rPr>
        <w:t xml:space="preserve"> </w:t>
      </w:r>
      <w:r w:rsidRPr="006A3F45">
        <w:rPr>
          <w:rFonts w:ascii="Arial" w:hAnsi="Arial" w:cs="Arial"/>
          <w:bCs/>
          <w:sz w:val="24"/>
          <w:szCs w:val="24"/>
        </w:rPr>
        <w:t xml:space="preserve"> the possible cause of depression is the stress from the environment,  lack of personal skills to obtain reinforcement and withdrawal from social interaction. </w:t>
      </w:r>
    </w:p>
    <w:p w:rsidR="005C3A0C" w:rsidRPr="006A3F45" w:rsidRDefault="00753C89" w:rsidP="00E87E28">
      <w:pPr>
        <w:spacing w:line="480" w:lineRule="auto"/>
        <w:rPr>
          <w:rFonts w:ascii="Arial" w:hAnsi="Arial" w:cs="Arial"/>
          <w:bCs/>
          <w:sz w:val="24"/>
          <w:szCs w:val="24"/>
        </w:rPr>
      </w:pPr>
      <w:r w:rsidRPr="006A3F45">
        <w:rPr>
          <w:rFonts w:ascii="Arial" w:hAnsi="Arial" w:cs="Arial"/>
          <w:b/>
          <w:bCs/>
          <w:sz w:val="24"/>
          <w:szCs w:val="24"/>
        </w:rPr>
        <w:t>All these causes are present in John's behaviour.</w:t>
      </w:r>
      <w:r w:rsidRPr="006A3F45">
        <w:rPr>
          <w:rFonts w:ascii="Arial" w:hAnsi="Arial" w:cs="Arial"/>
          <w:bCs/>
          <w:sz w:val="24"/>
          <w:szCs w:val="24"/>
        </w:rPr>
        <w:t xml:space="preserve"> Positive reinforcement for depressive behaviour or punishment for </w:t>
      </w:r>
      <w:r w:rsidR="005C3A0C" w:rsidRPr="006A3F45">
        <w:rPr>
          <w:rFonts w:ascii="Arial" w:hAnsi="Arial" w:cs="Arial"/>
          <w:bCs/>
          <w:sz w:val="24"/>
          <w:szCs w:val="24"/>
        </w:rPr>
        <w:t>healthy behaviour can also increase depression.</w:t>
      </w:r>
      <w:r w:rsidR="00256BEC" w:rsidRPr="006A3F45">
        <w:rPr>
          <w:rFonts w:ascii="Arial" w:hAnsi="Arial" w:cs="Arial"/>
          <w:bCs/>
          <w:sz w:val="24"/>
          <w:szCs w:val="24"/>
        </w:rPr>
        <w:t xml:space="preserve"> </w:t>
      </w:r>
      <w:r w:rsidR="005C3A0C" w:rsidRPr="006A3F45">
        <w:rPr>
          <w:rFonts w:ascii="Arial" w:hAnsi="Arial" w:cs="Arial"/>
          <w:b/>
          <w:bCs/>
          <w:sz w:val="24"/>
          <w:szCs w:val="24"/>
        </w:rPr>
        <w:t xml:space="preserve">However, this </w:t>
      </w:r>
      <w:r w:rsidR="00D03F3C" w:rsidRPr="006A3F45">
        <w:rPr>
          <w:rFonts w:ascii="Arial" w:hAnsi="Arial" w:cs="Arial"/>
          <w:b/>
          <w:bCs/>
          <w:sz w:val="24"/>
          <w:szCs w:val="24"/>
        </w:rPr>
        <w:t xml:space="preserve">last </w:t>
      </w:r>
      <w:r w:rsidR="005C3A0C" w:rsidRPr="006A3F45">
        <w:rPr>
          <w:rFonts w:ascii="Arial" w:hAnsi="Arial" w:cs="Arial"/>
          <w:b/>
          <w:bCs/>
          <w:sz w:val="24"/>
          <w:szCs w:val="24"/>
        </w:rPr>
        <w:t xml:space="preserve">cause is probably missing from John's life, as </w:t>
      </w:r>
      <w:r w:rsidR="005C3A0C" w:rsidRPr="006A3F45">
        <w:rPr>
          <w:rFonts w:ascii="Arial" w:hAnsi="Arial" w:cs="Arial"/>
          <w:b/>
          <w:color w:val="000000"/>
          <w:sz w:val="24"/>
          <w:szCs w:val="24"/>
        </w:rPr>
        <w:t>almost nobody visits him. But</w:t>
      </w:r>
      <w:r w:rsidR="00BC42E0" w:rsidRPr="006A3F45">
        <w:rPr>
          <w:rFonts w:ascii="Arial" w:hAnsi="Arial" w:cs="Arial"/>
          <w:b/>
          <w:color w:val="000000"/>
          <w:sz w:val="24"/>
          <w:szCs w:val="24"/>
        </w:rPr>
        <w:t xml:space="preserve"> also</w:t>
      </w:r>
      <w:r w:rsidR="005C3A0C" w:rsidRPr="006A3F45">
        <w:rPr>
          <w:rFonts w:ascii="Arial" w:hAnsi="Arial" w:cs="Arial"/>
          <w:b/>
          <w:color w:val="000000"/>
          <w:sz w:val="24"/>
          <w:szCs w:val="24"/>
        </w:rPr>
        <w:t xml:space="preserve"> it means that there is nobody to </w:t>
      </w:r>
      <w:r w:rsidR="00D03F3C" w:rsidRPr="006A3F45">
        <w:rPr>
          <w:rFonts w:ascii="Arial" w:hAnsi="Arial" w:cs="Arial"/>
          <w:b/>
          <w:color w:val="000000"/>
          <w:sz w:val="24"/>
          <w:szCs w:val="24"/>
        </w:rPr>
        <w:t>reinforce healthy</w:t>
      </w:r>
      <w:r w:rsidR="005C3A0C" w:rsidRPr="006A3F45">
        <w:rPr>
          <w:rFonts w:ascii="Arial" w:hAnsi="Arial" w:cs="Arial"/>
          <w:b/>
          <w:color w:val="000000"/>
          <w:sz w:val="24"/>
          <w:szCs w:val="24"/>
        </w:rPr>
        <w:t xml:space="preserve"> behaviour</w:t>
      </w:r>
      <w:r w:rsidR="00D03F3C" w:rsidRPr="006A3F45">
        <w:rPr>
          <w:rFonts w:ascii="Arial" w:hAnsi="Arial" w:cs="Arial"/>
          <w:b/>
          <w:color w:val="000000"/>
          <w:sz w:val="24"/>
          <w:szCs w:val="24"/>
        </w:rPr>
        <w:t xml:space="preserve"> too</w:t>
      </w:r>
      <w:r w:rsidR="005C3A0C" w:rsidRPr="006A3F45">
        <w:rPr>
          <w:rFonts w:ascii="Arial" w:hAnsi="Arial" w:cs="Arial"/>
          <w:b/>
          <w:color w:val="000000"/>
          <w:sz w:val="24"/>
          <w:szCs w:val="24"/>
        </w:rPr>
        <w:t>.</w:t>
      </w:r>
    </w:p>
    <w:p w:rsidR="00A85F10" w:rsidRPr="006A3F45" w:rsidRDefault="00505B78" w:rsidP="00E87E28">
      <w:pPr>
        <w:spacing w:line="480" w:lineRule="auto"/>
        <w:rPr>
          <w:rFonts w:ascii="Arial" w:hAnsi="Arial" w:cs="Arial"/>
          <w:bCs/>
          <w:sz w:val="24"/>
          <w:szCs w:val="24"/>
        </w:rPr>
      </w:pPr>
      <w:r w:rsidRPr="006A3F45">
        <w:rPr>
          <w:rFonts w:ascii="Arial" w:hAnsi="Arial" w:cs="Arial"/>
          <w:bCs/>
          <w:sz w:val="24"/>
          <w:szCs w:val="24"/>
        </w:rPr>
        <w:t>Peter Lewinsohn (1970</w:t>
      </w:r>
      <w:r w:rsidR="00437EBC" w:rsidRPr="006A3F45">
        <w:rPr>
          <w:rFonts w:ascii="Arial" w:hAnsi="Arial" w:cs="Arial"/>
          <w:bCs/>
          <w:sz w:val="24"/>
          <w:szCs w:val="24"/>
        </w:rPr>
        <w:t>) suggested</w:t>
      </w:r>
      <w:r w:rsidRPr="006A3F45">
        <w:rPr>
          <w:rFonts w:ascii="Arial" w:hAnsi="Arial" w:cs="Arial"/>
          <w:bCs/>
          <w:sz w:val="24"/>
          <w:szCs w:val="24"/>
        </w:rPr>
        <w:t xml:space="preserve"> activities that elicit positive reinforcement need to be </w:t>
      </w:r>
      <w:r w:rsidR="00CE6F29" w:rsidRPr="006A3F45">
        <w:rPr>
          <w:rFonts w:ascii="Arial" w:hAnsi="Arial" w:cs="Arial"/>
          <w:bCs/>
          <w:sz w:val="24"/>
          <w:szCs w:val="24"/>
        </w:rPr>
        <w:t>increased</w:t>
      </w:r>
      <w:r w:rsidRPr="006A3F45">
        <w:rPr>
          <w:rFonts w:ascii="Arial" w:hAnsi="Arial" w:cs="Arial"/>
          <w:bCs/>
          <w:sz w:val="24"/>
          <w:szCs w:val="24"/>
        </w:rPr>
        <w:t xml:space="preserve">, but unhelpful reinforcement need to be reduced or extinguish. He also mentioned </w:t>
      </w:r>
      <w:r w:rsidR="00437EBC" w:rsidRPr="006A3F45">
        <w:rPr>
          <w:rFonts w:ascii="Arial" w:hAnsi="Arial" w:cs="Arial"/>
          <w:bCs/>
          <w:sz w:val="24"/>
          <w:szCs w:val="24"/>
        </w:rPr>
        <w:t>those reinforcements</w:t>
      </w:r>
      <w:r w:rsidRPr="006A3F45">
        <w:rPr>
          <w:rFonts w:ascii="Arial" w:hAnsi="Arial" w:cs="Arial"/>
          <w:bCs/>
          <w:sz w:val="24"/>
          <w:szCs w:val="24"/>
        </w:rPr>
        <w:t xml:space="preserve"> that cause punishment need to be removed and the individual need to build up resilience.</w:t>
      </w:r>
    </w:p>
    <w:p w:rsidR="00151F3E" w:rsidRPr="006A3F45" w:rsidRDefault="00BC42E0" w:rsidP="00E87E28">
      <w:pPr>
        <w:autoSpaceDE w:val="0"/>
        <w:autoSpaceDN w:val="0"/>
        <w:adjustRightInd w:val="0"/>
        <w:spacing w:line="480" w:lineRule="auto"/>
        <w:rPr>
          <w:rFonts w:ascii="Arial" w:hAnsi="Arial" w:cs="Arial"/>
          <w:sz w:val="24"/>
          <w:szCs w:val="24"/>
        </w:rPr>
      </w:pPr>
      <w:r w:rsidRPr="006A3F45">
        <w:rPr>
          <w:rFonts w:ascii="Arial" w:hAnsi="Arial" w:cs="Arial"/>
          <w:sz w:val="24"/>
          <w:szCs w:val="24"/>
        </w:rPr>
        <w:t>Escaping or avoiding stimuli leads to a passivity and withdrawal that reduces the positively reinforced behaviour, which inc</w:t>
      </w:r>
      <w:r w:rsidR="00D57B63" w:rsidRPr="006A3F45">
        <w:rPr>
          <w:rFonts w:ascii="Arial" w:hAnsi="Arial" w:cs="Arial"/>
          <w:sz w:val="24"/>
          <w:szCs w:val="24"/>
        </w:rPr>
        <w:t xml:space="preserve">reases depressive symptoms </w:t>
      </w:r>
      <w:r w:rsidRPr="006A3F45">
        <w:rPr>
          <w:rFonts w:ascii="Arial" w:hAnsi="Arial" w:cs="Arial"/>
          <w:sz w:val="24"/>
          <w:szCs w:val="24"/>
        </w:rPr>
        <w:t xml:space="preserve">(Martell et al., </w:t>
      </w:r>
      <w:r w:rsidRPr="006A3F45">
        <w:rPr>
          <w:rFonts w:ascii="Arial" w:hAnsi="Arial" w:cs="Arial"/>
          <w:sz w:val="24"/>
          <w:szCs w:val="24"/>
        </w:rPr>
        <w:lastRenderedPageBreak/>
        <w:t xml:space="preserve">2001, cited in Carvalho and Hopko, 2011). </w:t>
      </w:r>
      <w:r w:rsidR="00D57B63" w:rsidRPr="006A3F45">
        <w:rPr>
          <w:rFonts w:ascii="Arial" w:hAnsi="Arial" w:cs="Arial"/>
          <w:sz w:val="24"/>
          <w:szCs w:val="24"/>
        </w:rPr>
        <w:t>Consequently, a</w:t>
      </w:r>
      <w:r w:rsidRPr="006A3F45">
        <w:rPr>
          <w:rFonts w:ascii="Arial" w:hAnsi="Arial" w:cs="Arial"/>
          <w:sz w:val="24"/>
          <w:szCs w:val="24"/>
        </w:rPr>
        <w:t xml:space="preserve">lternative activities and temporarily </w:t>
      </w:r>
      <w:r w:rsidR="00437EBC" w:rsidRPr="006A3F45">
        <w:rPr>
          <w:rFonts w:ascii="Arial" w:hAnsi="Arial" w:cs="Arial"/>
          <w:sz w:val="24"/>
          <w:szCs w:val="24"/>
        </w:rPr>
        <w:t>satisfying maladaptive</w:t>
      </w:r>
      <w:r w:rsidRPr="006A3F45">
        <w:rPr>
          <w:rFonts w:ascii="Arial" w:hAnsi="Arial" w:cs="Arial"/>
          <w:sz w:val="24"/>
          <w:szCs w:val="24"/>
        </w:rPr>
        <w:t xml:space="preserve"> behaviours (e.g. </w:t>
      </w:r>
      <w:r w:rsidRPr="006A3F45">
        <w:rPr>
          <w:rFonts w:ascii="Arial" w:hAnsi="Arial" w:cs="Arial"/>
          <w:b/>
          <w:sz w:val="24"/>
          <w:szCs w:val="24"/>
        </w:rPr>
        <w:t>substance use</w:t>
      </w:r>
      <w:r w:rsidR="00EA4587" w:rsidRPr="006A3F45">
        <w:rPr>
          <w:rFonts w:ascii="Arial" w:hAnsi="Arial" w:cs="Arial"/>
          <w:b/>
          <w:sz w:val="24"/>
          <w:szCs w:val="24"/>
        </w:rPr>
        <w:t xml:space="preserve"> in John's case</w:t>
      </w:r>
      <w:r w:rsidRPr="006A3F45">
        <w:rPr>
          <w:rFonts w:ascii="Arial" w:hAnsi="Arial" w:cs="Arial"/>
          <w:sz w:val="24"/>
          <w:szCs w:val="24"/>
        </w:rPr>
        <w:t>)</w:t>
      </w:r>
      <w:r w:rsidRPr="006A3F45">
        <w:rPr>
          <w:rFonts w:ascii="Arial" w:hAnsi="Arial" w:cs="Arial"/>
          <w:bCs/>
          <w:sz w:val="24"/>
          <w:szCs w:val="24"/>
        </w:rPr>
        <w:t xml:space="preserve"> are often chosen</w:t>
      </w:r>
      <w:r w:rsidRPr="006A3F45">
        <w:rPr>
          <w:rFonts w:ascii="Arial" w:hAnsi="Arial" w:cs="Arial"/>
          <w:sz w:val="24"/>
          <w:szCs w:val="24"/>
        </w:rPr>
        <w:t xml:space="preserve"> (Cronkite and Moos, 1995, cited in Carvalho and Hopko, 2011).</w:t>
      </w:r>
    </w:p>
    <w:p w:rsidR="00DB3445" w:rsidRPr="006A3F45" w:rsidRDefault="00151F3E" w:rsidP="00E87E28">
      <w:pPr>
        <w:autoSpaceDE w:val="0"/>
        <w:autoSpaceDN w:val="0"/>
        <w:adjustRightInd w:val="0"/>
        <w:spacing w:line="480" w:lineRule="auto"/>
        <w:rPr>
          <w:rFonts w:ascii="Arial" w:hAnsi="Arial" w:cs="Arial"/>
          <w:b/>
          <w:sz w:val="24"/>
          <w:szCs w:val="24"/>
        </w:rPr>
      </w:pPr>
      <w:r w:rsidRPr="006A3F45">
        <w:rPr>
          <w:rFonts w:ascii="Arial" w:hAnsi="Arial" w:cs="Arial"/>
          <w:b/>
          <w:sz w:val="24"/>
          <w:szCs w:val="24"/>
        </w:rPr>
        <w:t>CBT can be effective treating John's depression.</w:t>
      </w:r>
    </w:p>
    <w:p w:rsidR="00430FED" w:rsidRPr="006A3F45" w:rsidRDefault="00162728" w:rsidP="00E87E28">
      <w:pPr>
        <w:spacing w:line="480" w:lineRule="auto"/>
        <w:rPr>
          <w:rFonts w:ascii="Arial" w:hAnsi="Arial" w:cs="Arial"/>
          <w:bCs/>
          <w:sz w:val="24"/>
          <w:szCs w:val="24"/>
        </w:rPr>
      </w:pPr>
      <w:r w:rsidRPr="006A3F45">
        <w:rPr>
          <w:rFonts w:ascii="Arial" w:hAnsi="Arial" w:cs="Arial"/>
          <w:bCs/>
          <w:sz w:val="24"/>
          <w:szCs w:val="24"/>
        </w:rPr>
        <w:t xml:space="preserve">There is a significant evidence for the effectiveness of CBT for </w:t>
      </w:r>
      <w:r w:rsidR="00CE6F29" w:rsidRPr="006A3F45">
        <w:rPr>
          <w:rFonts w:ascii="Arial" w:hAnsi="Arial" w:cs="Arial"/>
          <w:bCs/>
          <w:sz w:val="24"/>
          <w:szCs w:val="24"/>
        </w:rPr>
        <w:t>the treatment</w:t>
      </w:r>
      <w:r w:rsidRPr="006A3F45">
        <w:rPr>
          <w:rFonts w:ascii="Arial" w:hAnsi="Arial" w:cs="Arial"/>
          <w:bCs/>
          <w:sz w:val="24"/>
          <w:szCs w:val="24"/>
        </w:rPr>
        <w:t xml:space="preserve"> of depression and other mental illnesses (Butler, Chapman, Forman and Beck, 2006).</w:t>
      </w:r>
      <w:r w:rsidR="00EF65CF" w:rsidRPr="006A3F45">
        <w:rPr>
          <w:rFonts w:ascii="Arial" w:hAnsi="Arial" w:cs="Arial"/>
          <w:bCs/>
          <w:sz w:val="24"/>
          <w:szCs w:val="24"/>
        </w:rPr>
        <w:t xml:space="preserve"> </w:t>
      </w:r>
    </w:p>
    <w:p w:rsidR="00430FED" w:rsidRPr="006A3F45" w:rsidRDefault="008063CD" w:rsidP="00E87E28">
      <w:pPr>
        <w:autoSpaceDE w:val="0"/>
        <w:autoSpaceDN w:val="0"/>
        <w:adjustRightInd w:val="0"/>
        <w:spacing w:line="480" w:lineRule="auto"/>
        <w:rPr>
          <w:rFonts w:ascii="Arial" w:hAnsi="Arial" w:cs="Arial"/>
          <w:sz w:val="24"/>
          <w:szCs w:val="24"/>
        </w:rPr>
      </w:pPr>
      <w:r w:rsidRPr="006A3F45">
        <w:rPr>
          <w:rFonts w:ascii="Arial" w:hAnsi="Arial" w:cs="Arial"/>
          <w:sz w:val="24"/>
          <w:szCs w:val="24"/>
        </w:rPr>
        <w:t>Rohde (1983) noted that t</w:t>
      </w:r>
      <w:r w:rsidR="00430FED" w:rsidRPr="006A3F45">
        <w:rPr>
          <w:rFonts w:ascii="Arial" w:hAnsi="Arial" w:cs="Arial"/>
          <w:sz w:val="24"/>
          <w:szCs w:val="24"/>
        </w:rPr>
        <w:t>he CBT treatment approach is rooted in beh</w:t>
      </w:r>
      <w:r w:rsidRPr="006A3F45">
        <w:rPr>
          <w:rFonts w:ascii="Arial" w:hAnsi="Arial" w:cs="Arial"/>
          <w:sz w:val="24"/>
          <w:szCs w:val="24"/>
        </w:rPr>
        <w:t>avioural (Lewinsohn et al, 1969</w:t>
      </w:r>
      <w:r w:rsidR="00CE6F29" w:rsidRPr="006A3F45">
        <w:rPr>
          <w:rFonts w:ascii="Arial" w:hAnsi="Arial" w:cs="Arial"/>
          <w:sz w:val="24"/>
          <w:szCs w:val="24"/>
        </w:rPr>
        <w:t>)</w:t>
      </w:r>
      <w:r w:rsidR="00430FED" w:rsidRPr="006A3F45">
        <w:rPr>
          <w:rFonts w:ascii="Arial" w:hAnsi="Arial" w:cs="Arial"/>
          <w:sz w:val="24"/>
          <w:szCs w:val="24"/>
        </w:rPr>
        <w:t>, and cognitive formulations of depression (Beck, 1967</w:t>
      </w:r>
      <w:r w:rsidRPr="006A3F45">
        <w:rPr>
          <w:rFonts w:ascii="Arial" w:hAnsi="Arial" w:cs="Arial"/>
          <w:sz w:val="24"/>
          <w:szCs w:val="24"/>
        </w:rPr>
        <w:t>).</w:t>
      </w:r>
    </w:p>
    <w:p w:rsidR="00EF65CF" w:rsidRPr="006A3F45" w:rsidRDefault="00162728" w:rsidP="00E87E28">
      <w:pPr>
        <w:spacing w:line="480" w:lineRule="auto"/>
        <w:rPr>
          <w:rFonts w:ascii="Arial" w:hAnsi="Arial" w:cs="Arial"/>
          <w:bCs/>
          <w:sz w:val="24"/>
          <w:szCs w:val="24"/>
        </w:rPr>
      </w:pPr>
      <w:r w:rsidRPr="006A3F45">
        <w:rPr>
          <w:rFonts w:ascii="Arial" w:hAnsi="Arial" w:cs="Arial"/>
          <w:bCs/>
          <w:sz w:val="24"/>
          <w:szCs w:val="24"/>
        </w:rPr>
        <w:t xml:space="preserve">The behavioural component is </w:t>
      </w:r>
      <w:r w:rsidR="00CE6F29" w:rsidRPr="006A3F45">
        <w:rPr>
          <w:rFonts w:ascii="Arial" w:hAnsi="Arial" w:cs="Arial"/>
          <w:bCs/>
          <w:sz w:val="24"/>
          <w:szCs w:val="24"/>
        </w:rPr>
        <w:t>based</w:t>
      </w:r>
      <w:r w:rsidRPr="006A3F45">
        <w:rPr>
          <w:rFonts w:ascii="Arial" w:hAnsi="Arial" w:cs="Arial"/>
          <w:bCs/>
          <w:sz w:val="24"/>
          <w:szCs w:val="24"/>
        </w:rPr>
        <w:t xml:space="preserve"> on Behavioural activation</w:t>
      </w:r>
      <w:r w:rsidR="00430FED" w:rsidRPr="006A3F45">
        <w:rPr>
          <w:rFonts w:ascii="Arial" w:hAnsi="Arial" w:cs="Arial"/>
          <w:bCs/>
          <w:sz w:val="24"/>
          <w:szCs w:val="24"/>
        </w:rPr>
        <w:t xml:space="preserve"> (BA)</w:t>
      </w:r>
      <w:r w:rsidRPr="006A3F45">
        <w:rPr>
          <w:rFonts w:ascii="Arial" w:hAnsi="Arial" w:cs="Arial"/>
          <w:bCs/>
          <w:sz w:val="24"/>
          <w:szCs w:val="24"/>
        </w:rPr>
        <w:t xml:space="preserve"> approach. </w:t>
      </w:r>
    </w:p>
    <w:p w:rsidR="00162728" w:rsidRPr="006A3F45" w:rsidRDefault="00430FED" w:rsidP="00E87E28">
      <w:pPr>
        <w:spacing w:line="480" w:lineRule="auto"/>
        <w:rPr>
          <w:rFonts w:ascii="Arial" w:hAnsi="Arial" w:cs="Arial"/>
          <w:bCs/>
          <w:sz w:val="24"/>
          <w:szCs w:val="24"/>
        </w:rPr>
      </w:pPr>
      <w:r w:rsidRPr="006A3F45">
        <w:rPr>
          <w:rFonts w:ascii="Arial" w:hAnsi="Arial" w:cs="Arial"/>
          <w:bCs/>
          <w:sz w:val="24"/>
          <w:szCs w:val="24"/>
        </w:rPr>
        <w:t xml:space="preserve">Dimidjian et al. (2008, pp. 362-363) suggested that </w:t>
      </w:r>
      <w:r w:rsidR="00162728" w:rsidRPr="006A3F45">
        <w:rPr>
          <w:rFonts w:ascii="Arial" w:hAnsi="Arial" w:cs="Arial"/>
          <w:sz w:val="24"/>
          <w:szCs w:val="24"/>
        </w:rPr>
        <w:t xml:space="preserve">BA aims to help clients become active and engaged in their lives to reduce depression and help to prevent future episodes. BA therapists help depressed clients to increase activities that bring greater reward and to solve important problems. Clients are assisted in approaching important life goals and engaging with </w:t>
      </w:r>
      <w:r w:rsidR="00CE6F29" w:rsidRPr="006A3F45">
        <w:rPr>
          <w:rFonts w:ascii="Arial" w:hAnsi="Arial" w:cs="Arial"/>
          <w:sz w:val="24"/>
          <w:szCs w:val="24"/>
        </w:rPr>
        <w:t>the problematic aspects</w:t>
      </w:r>
      <w:r w:rsidRPr="006A3F45">
        <w:rPr>
          <w:rFonts w:ascii="Arial" w:hAnsi="Arial" w:cs="Arial"/>
          <w:sz w:val="24"/>
          <w:szCs w:val="24"/>
        </w:rPr>
        <w:t xml:space="preserve"> of their lives. </w:t>
      </w:r>
      <w:r w:rsidR="00162728" w:rsidRPr="006A3F45">
        <w:rPr>
          <w:rFonts w:ascii="Arial" w:hAnsi="Arial" w:cs="Arial"/>
          <w:sz w:val="24"/>
          <w:szCs w:val="24"/>
        </w:rPr>
        <w:t xml:space="preserve">Researchers suggest that BA holds promise as an efficacious treatment for depression </w:t>
      </w:r>
      <w:r w:rsidR="00162728" w:rsidRPr="006A3F45">
        <w:rPr>
          <w:rFonts w:ascii="Arial" w:hAnsi="Arial" w:cs="Arial"/>
          <w:bCs/>
          <w:sz w:val="24"/>
          <w:szCs w:val="24"/>
        </w:rPr>
        <w:t xml:space="preserve">(Dimidjian et al., 2008, pp. 362-363). </w:t>
      </w:r>
    </w:p>
    <w:p w:rsidR="00162728" w:rsidRPr="006A3F45" w:rsidRDefault="00162728" w:rsidP="00E87E28">
      <w:pPr>
        <w:spacing w:line="480" w:lineRule="auto"/>
        <w:jc w:val="both"/>
        <w:rPr>
          <w:rFonts w:ascii="Arial" w:hAnsi="Arial" w:cs="Arial"/>
          <w:sz w:val="24"/>
          <w:szCs w:val="24"/>
        </w:rPr>
      </w:pPr>
      <w:r w:rsidRPr="006A3F45">
        <w:rPr>
          <w:rFonts w:ascii="Arial" w:hAnsi="Arial" w:cs="Arial"/>
          <w:sz w:val="24"/>
          <w:szCs w:val="24"/>
        </w:rPr>
        <w:t xml:space="preserve">CBT has a cognitive component as well. </w:t>
      </w:r>
      <w:r w:rsidRPr="006A3F45">
        <w:rPr>
          <w:rFonts w:ascii="Arial" w:hAnsi="Arial" w:cs="Arial"/>
          <w:bCs/>
          <w:sz w:val="24"/>
          <w:szCs w:val="24"/>
        </w:rPr>
        <w:t>Young et al. (2006, p. 297)</w:t>
      </w:r>
      <w:r w:rsidRPr="006A3F45">
        <w:rPr>
          <w:rFonts w:ascii="Arial" w:hAnsi="Arial" w:cs="Arial"/>
          <w:sz w:val="24"/>
          <w:szCs w:val="24"/>
        </w:rPr>
        <w:t xml:space="preserve"> suggested that evidences are supporting the efficacy of cognitive therapy in the treatment of depression. Cognitions are tested and examined. Through this process, patients start to see themselves and their problems more realistically, to feel better, to change their maladaptive behaviour patterns and to take steps to solve life difficulties. These changes are mainly result</w:t>
      </w:r>
      <w:r w:rsidR="00CE6F29" w:rsidRPr="006A3F45">
        <w:rPr>
          <w:rFonts w:ascii="Arial" w:hAnsi="Arial" w:cs="Arial"/>
          <w:sz w:val="24"/>
          <w:szCs w:val="24"/>
        </w:rPr>
        <w:t>s</w:t>
      </w:r>
      <w:r w:rsidRPr="006A3F45">
        <w:rPr>
          <w:rFonts w:ascii="Arial" w:hAnsi="Arial" w:cs="Arial"/>
          <w:sz w:val="24"/>
          <w:szCs w:val="24"/>
        </w:rPr>
        <w:t xml:space="preserve"> </w:t>
      </w:r>
      <w:r w:rsidR="00437EBC" w:rsidRPr="006A3F45">
        <w:rPr>
          <w:rFonts w:ascii="Arial" w:hAnsi="Arial" w:cs="Arial"/>
          <w:sz w:val="24"/>
          <w:szCs w:val="24"/>
        </w:rPr>
        <w:t>of planned self-help homework assignments</w:t>
      </w:r>
      <w:r w:rsidRPr="006A3F45">
        <w:rPr>
          <w:rFonts w:ascii="Arial" w:hAnsi="Arial" w:cs="Arial"/>
          <w:sz w:val="24"/>
          <w:szCs w:val="24"/>
        </w:rPr>
        <w:t xml:space="preserve">. </w:t>
      </w:r>
    </w:p>
    <w:p w:rsidR="003405E5" w:rsidRPr="006A3F45" w:rsidRDefault="00162728" w:rsidP="00E87E28">
      <w:pPr>
        <w:spacing w:line="480" w:lineRule="auto"/>
        <w:jc w:val="both"/>
        <w:rPr>
          <w:rFonts w:ascii="Arial" w:hAnsi="Arial" w:cs="Arial"/>
          <w:sz w:val="24"/>
          <w:szCs w:val="24"/>
        </w:rPr>
      </w:pPr>
      <w:r w:rsidRPr="006A3F45">
        <w:rPr>
          <w:rFonts w:ascii="Arial" w:hAnsi="Arial" w:cs="Arial"/>
          <w:sz w:val="24"/>
          <w:szCs w:val="24"/>
        </w:rPr>
        <w:lastRenderedPageBreak/>
        <w:t xml:space="preserve">According to </w:t>
      </w:r>
      <w:r w:rsidRPr="006A3F45">
        <w:rPr>
          <w:rFonts w:ascii="Arial" w:hAnsi="Arial" w:cs="Arial"/>
          <w:bCs/>
          <w:sz w:val="24"/>
          <w:szCs w:val="24"/>
        </w:rPr>
        <w:t>Young et al. (2006, p. 297) there is</w:t>
      </w:r>
      <w:r w:rsidRPr="006A3F45">
        <w:rPr>
          <w:rFonts w:ascii="Arial" w:hAnsi="Arial" w:cs="Arial"/>
          <w:sz w:val="24"/>
          <w:szCs w:val="24"/>
        </w:rPr>
        <w:t xml:space="preserve"> another type of cognitive therapy  called schema therapy. It has been developed to deal with the deeper psychological structures that predispose patients to chronic depression. Attention and effort are directed toward identifying and modifying the underlying schemas and schema modes that often predispose chronic depression. </w:t>
      </w:r>
      <w:r w:rsidR="00B76310" w:rsidRPr="006A3F45">
        <w:rPr>
          <w:rFonts w:ascii="Arial" w:hAnsi="Arial" w:cs="Arial"/>
          <w:sz w:val="24"/>
          <w:szCs w:val="24"/>
        </w:rPr>
        <w:t>When</w:t>
      </w:r>
      <w:r w:rsidRPr="006A3F45">
        <w:rPr>
          <w:rFonts w:ascii="Arial" w:hAnsi="Arial" w:cs="Arial"/>
          <w:sz w:val="24"/>
          <w:szCs w:val="24"/>
        </w:rPr>
        <w:t xml:space="preserve"> patients come to understand their own schemas and schema modes, their developmental origins, and the way they are triggered, reinforced, and maintained. As a result, patients attain the necessary psychological tools to make the necessary cognitive, interpersonal, and behavioural changes necessary to minimize further episodes of depression (</w:t>
      </w:r>
      <w:r w:rsidRPr="006A3F45">
        <w:rPr>
          <w:rFonts w:ascii="Arial" w:hAnsi="Arial" w:cs="Arial"/>
          <w:bCs/>
          <w:sz w:val="24"/>
          <w:szCs w:val="24"/>
        </w:rPr>
        <w:t>Young et al., 2006, p. 297)</w:t>
      </w:r>
      <w:r w:rsidRPr="006A3F45">
        <w:rPr>
          <w:rFonts w:ascii="Arial" w:hAnsi="Arial" w:cs="Arial"/>
          <w:sz w:val="24"/>
          <w:szCs w:val="24"/>
        </w:rPr>
        <w:t>.</w:t>
      </w:r>
    </w:p>
    <w:p w:rsidR="00162728" w:rsidRPr="006A3F45" w:rsidRDefault="00732E60" w:rsidP="00E87E28">
      <w:pPr>
        <w:spacing w:line="480" w:lineRule="auto"/>
        <w:rPr>
          <w:rFonts w:ascii="Arial" w:hAnsi="Arial" w:cs="Arial"/>
          <w:b/>
          <w:sz w:val="24"/>
          <w:szCs w:val="24"/>
        </w:rPr>
      </w:pPr>
      <w:r w:rsidRPr="006A3F45">
        <w:rPr>
          <w:rFonts w:ascii="Arial" w:hAnsi="Arial" w:cs="Arial"/>
          <w:b/>
          <w:sz w:val="24"/>
          <w:szCs w:val="24"/>
        </w:rPr>
        <w:t xml:space="preserve">John can be encouraged to attend a Cognitive Behavioural Group Therapy. </w:t>
      </w:r>
    </w:p>
    <w:p w:rsidR="003D0E0E" w:rsidRPr="006A3F45" w:rsidRDefault="001110E7" w:rsidP="00E87E28">
      <w:pPr>
        <w:spacing w:line="480" w:lineRule="auto"/>
        <w:rPr>
          <w:rFonts w:ascii="Arial" w:hAnsi="Arial" w:cs="Arial"/>
          <w:sz w:val="24"/>
          <w:szCs w:val="24"/>
        </w:rPr>
      </w:pPr>
      <w:r w:rsidRPr="006A3F45">
        <w:rPr>
          <w:rFonts w:ascii="Arial" w:hAnsi="Arial" w:cs="Arial"/>
          <w:sz w:val="24"/>
          <w:szCs w:val="24"/>
        </w:rPr>
        <w:t>According to Lewinsohn, Youngren, &amp; Grosscup (1979,</w:t>
      </w:r>
      <w:r w:rsidR="00445D81" w:rsidRPr="006A3F45">
        <w:rPr>
          <w:rFonts w:ascii="Arial" w:hAnsi="Arial" w:cs="Arial"/>
          <w:sz w:val="24"/>
          <w:szCs w:val="24"/>
        </w:rPr>
        <w:t xml:space="preserve"> cited in Weis, 2014,</w:t>
      </w:r>
      <w:r w:rsidRPr="006A3F45">
        <w:rPr>
          <w:rFonts w:ascii="Arial" w:hAnsi="Arial" w:cs="Arial"/>
          <w:sz w:val="24"/>
          <w:szCs w:val="24"/>
        </w:rPr>
        <w:t xml:space="preserve"> p. 501), i</w:t>
      </w:r>
      <w:r w:rsidR="00732E60" w:rsidRPr="006A3F45">
        <w:rPr>
          <w:rFonts w:ascii="Arial" w:hAnsi="Arial" w:cs="Arial"/>
          <w:sz w:val="24"/>
          <w:szCs w:val="24"/>
        </w:rPr>
        <w:t xml:space="preserve">n </w:t>
      </w:r>
      <w:r w:rsidRPr="006A3F45">
        <w:rPr>
          <w:rFonts w:ascii="Arial" w:hAnsi="Arial" w:cs="Arial"/>
          <w:sz w:val="24"/>
          <w:szCs w:val="24"/>
        </w:rPr>
        <w:t>these classes</w:t>
      </w:r>
      <w:r w:rsidR="00162728" w:rsidRPr="006A3F45">
        <w:rPr>
          <w:rFonts w:ascii="Arial" w:hAnsi="Arial" w:cs="Arial"/>
          <w:sz w:val="24"/>
          <w:szCs w:val="24"/>
        </w:rPr>
        <w:t xml:space="preserve"> patients</w:t>
      </w:r>
      <w:r w:rsidR="00732E60" w:rsidRPr="006A3F45">
        <w:rPr>
          <w:rFonts w:ascii="Arial" w:hAnsi="Arial" w:cs="Arial"/>
          <w:sz w:val="24"/>
          <w:szCs w:val="24"/>
        </w:rPr>
        <w:t xml:space="preserve"> </w:t>
      </w:r>
      <w:r w:rsidRPr="006A3F45">
        <w:rPr>
          <w:rFonts w:ascii="Arial" w:hAnsi="Arial" w:cs="Arial"/>
          <w:sz w:val="24"/>
          <w:szCs w:val="24"/>
        </w:rPr>
        <w:t>learn</w:t>
      </w:r>
      <w:r w:rsidR="00732E60" w:rsidRPr="006A3F45">
        <w:rPr>
          <w:rFonts w:ascii="Arial" w:hAnsi="Arial" w:cs="Arial"/>
          <w:sz w:val="24"/>
          <w:szCs w:val="24"/>
        </w:rPr>
        <w:t xml:space="preserve"> new skills to help them cope with depressive </w:t>
      </w:r>
      <w:r w:rsidR="006D7D95" w:rsidRPr="006A3F45">
        <w:rPr>
          <w:rFonts w:ascii="Arial" w:hAnsi="Arial" w:cs="Arial"/>
          <w:sz w:val="24"/>
          <w:szCs w:val="24"/>
        </w:rPr>
        <w:t>symptoms and daily stressors.</w:t>
      </w:r>
      <w:r w:rsidR="00A61D99" w:rsidRPr="006A3F45">
        <w:rPr>
          <w:rFonts w:ascii="Arial" w:hAnsi="Arial" w:cs="Arial"/>
          <w:sz w:val="24"/>
          <w:szCs w:val="24"/>
        </w:rPr>
        <w:t xml:space="preserve"> </w:t>
      </w:r>
      <w:r w:rsidR="003D0E0E" w:rsidRPr="006A3F45">
        <w:rPr>
          <w:rFonts w:ascii="Arial" w:hAnsi="Arial" w:cs="Arial"/>
          <w:sz w:val="24"/>
          <w:szCs w:val="24"/>
        </w:rPr>
        <w:t xml:space="preserve">This course also helps to learn not to attribute </w:t>
      </w:r>
      <w:r w:rsidRPr="006A3F45">
        <w:rPr>
          <w:rFonts w:ascii="Arial" w:hAnsi="Arial" w:cs="Arial"/>
          <w:sz w:val="24"/>
          <w:szCs w:val="24"/>
        </w:rPr>
        <w:t>their</w:t>
      </w:r>
      <w:r w:rsidR="003D0E0E" w:rsidRPr="006A3F45">
        <w:rPr>
          <w:rFonts w:ascii="Arial" w:hAnsi="Arial" w:cs="Arial"/>
          <w:sz w:val="24"/>
          <w:szCs w:val="24"/>
        </w:rPr>
        <w:t xml:space="preserve"> failure </w:t>
      </w:r>
      <w:r w:rsidRPr="006A3F45">
        <w:rPr>
          <w:rFonts w:ascii="Arial" w:hAnsi="Arial" w:cs="Arial"/>
          <w:sz w:val="24"/>
          <w:szCs w:val="24"/>
        </w:rPr>
        <w:t xml:space="preserve">to </w:t>
      </w:r>
      <w:r w:rsidR="003D0E0E" w:rsidRPr="006A3F45">
        <w:rPr>
          <w:rFonts w:ascii="Arial" w:hAnsi="Arial" w:cs="Arial"/>
          <w:sz w:val="24"/>
          <w:szCs w:val="24"/>
        </w:rPr>
        <w:t xml:space="preserve">internal causes, to enjoy </w:t>
      </w:r>
      <w:r w:rsidRPr="006A3F45">
        <w:rPr>
          <w:rFonts w:ascii="Arial" w:hAnsi="Arial" w:cs="Arial"/>
          <w:sz w:val="24"/>
          <w:szCs w:val="24"/>
        </w:rPr>
        <w:t>success</w:t>
      </w:r>
      <w:r w:rsidR="003D0E0E" w:rsidRPr="006A3F45">
        <w:rPr>
          <w:rFonts w:ascii="Arial" w:hAnsi="Arial" w:cs="Arial"/>
          <w:sz w:val="24"/>
          <w:szCs w:val="24"/>
        </w:rPr>
        <w:t xml:space="preserve"> and avoid self-blame. Because if they </w:t>
      </w:r>
      <w:r w:rsidR="00BF50F8" w:rsidRPr="006A3F45">
        <w:rPr>
          <w:rFonts w:ascii="Arial" w:hAnsi="Arial" w:cs="Arial"/>
          <w:sz w:val="24"/>
          <w:szCs w:val="24"/>
        </w:rPr>
        <w:t xml:space="preserve">only </w:t>
      </w:r>
      <w:r w:rsidR="003D0E0E" w:rsidRPr="006A3F45">
        <w:rPr>
          <w:rFonts w:ascii="Arial" w:hAnsi="Arial" w:cs="Arial"/>
          <w:sz w:val="24"/>
          <w:szCs w:val="24"/>
        </w:rPr>
        <w:t xml:space="preserve">experience </w:t>
      </w:r>
      <w:r w:rsidRPr="006A3F45">
        <w:rPr>
          <w:rFonts w:ascii="Arial" w:hAnsi="Arial" w:cs="Arial"/>
          <w:sz w:val="24"/>
          <w:szCs w:val="24"/>
        </w:rPr>
        <w:t xml:space="preserve">failure and frustration, </w:t>
      </w:r>
      <w:r w:rsidR="003D0E0E" w:rsidRPr="006A3F45">
        <w:rPr>
          <w:rFonts w:ascii="Arial" w:hAnsi="Arial" w:cs="Arial"/>
          <w:sz w:val="24"/>
          <w:szCs w:val="24"/>
        </w:rPr>
        <w:t>they see themselves</w:t>
      </w:r>
      <w:r w:rsidRPr="006A3F45">
        <w:rPr>
          <w:rFonts w:ascii="Arial" w:hAnsi="Arial" w:cs="Arial"/>
          <w:sz w:val="24"/>
          <w:szCs w:val="24"/>
        </w:rPr>
        <w:t xml:space="preserve"> helpless and start to create maladaptive thought and cognitive biases, which can lead to depressed mood</w:t>
      </w:r>
      <w:r w:rsidR="00162728" w:rsidRPr="006A3F45">
        <w:rPr>
          <w:rFonts w:ascii="Arial" w:hAnsi="Arial" w:cs="Arial"/>
          <w:sz w:val="24"/>
          <w:szCs w:val="24"/>
        </w:rPr>
        <w:t xml:space="preserve"> </w:t>
      </w:r>
      <w:r w:rsidR="00CB72CF" w:rsidRPr="006A3F45">
        <w:rPr>
          <w:rFonts w:ascii="Arial" w:hAnsi="Arial" w:cs="Arial"/>
          <w:sz w:val="24"/>
          <w:szCs w:val="24"/>
        </w:rPr>
        <w:t>(Lewinsohn, Youngren, &amp; Grosscup, 1979,</w:t>
      </w:r>
      <w:r w:rsidR="00445D81" w:rsidRPr="006A3F45">
        <w:rPr>
          <w:rFonts w:ascii="Arial" w:hAnsi="Arial" w:cs="Arial"/>
          <w:sz w:val="24"/>
          <w:szCs w:val="24"/>
        </w:rPr>
        <w:t xml:space="preserve"> cited in Weis, 2014,</w:t>
      </w:r>
      <w:r w:rsidR="00CB72CF" w:rsidRPr="006A3F45">
        <w:rPr>
          <w:rFonts w:ascii="Arial" w:hAnsi="Arial" w:cs="Arial"/>
          <w:sz w:val="24"/>
          <w:szCs w:val="24"/>
        </w:rPr>
        <w:t xml:space="preserve"> p.</w:t>
      </w:r>
      <w:r w:rsidR="00A61D99" w:rsidRPr="006A3F45">
        <w:rPr>
          <w:rFonts w:ascii="Arial" w:hAnsi="Arial" w:cs="Arial"/>
          <w:sz w:val="24"/>
          <w:szCs w:val="24"/>
        </w:rPr>
        <w:t xml:space="preserve"> </w:t>
      </w:r>
      <w:r w:rsidR="00CB72CF" w:rsidRPr="006A3F45">
        <w:rPr>
          <w:rFonts w:ascii="Arial" w:hAnsi="Arial" w:cs="Arial"/>
          <w:sz w:val="24"/>
          <w:szCs w:val="24"/>
        </w:rPr>
        <w:t>501).</w:t>
      </w:r>
      <w:r w:rsidR="003D0E0E" w:rsidRPr="006A3F45">
        <w:rPr>
          <w:rFonts w:ascii="Arial" w:hAnsi="Arial" w:cs="Arial"/>
          <w:sz w:val="24"/>
          <w:szCs w:val="24"/>
        </w:rPr>
        <w:t xml:space="preserve"> </w:t>
      </w:r>
      <w:r w:rsidR="004E0862" w:rsidRPr="006A3F45">
        <w:rPr>
          <w:rFonts w:ascii="Arial" w:hAnsi="Arial" w:cs="Arial"/>
          <w:sz w:val="24"/>
          <w:szCs w:val="24"/>
        </w:rPr>
        <w:t xml:space="preserve">They also mentioned that they learn to monitor their emotions and notice how changes in their behaviour can improve their mood. Later in treatment they </w:t>
      </w:r>
      <w:r w:rsidR="007F3826" w:rsidRPr="006A3F45">
        <w:rPr>
          <w:rFonts w:ascii="Arial" w:hAnsi="Arial" w:cs="Arial"/>
          <w:sz w:val="24"/>
          <w:szCs w:val="24"/>
        </w:rPr>
        <w:t xml:space="preserve">can </w:t>
      </w:r>
      <w:r w:rsidR="004E0862" w:rsidRPr="006A3F45">
        <w:rPr>
          <w:rFonts w:ascii="Arial" w:hAnsi="Arial" w:cs="Arial"/>
          <w:sz w:val="24"/>
          <w:szCs w:val="24"/>
        </w:rPr>
        <w:t>have social skills training how to make friends and enga</w:t>
      </w:r>
      <w:r w:rsidR="00445D81" w:rsidRPr="006A3F45">
        <w:rPr>
          <w:rFonts w:ascii="Arial" w:hAnsi="Arial" w:cs="Arial"/>
          <w:sz w:val="24"/>
          <w:szCs w:val="24"/>
        </w:rPr>
        <w:t xml:space="preserve">ge in social activities (Rohde et al., </w:t>
      </w:r>
      <w:r w:rsidR="004E0862" w:rsidRPr="006A3F45">
        <w:rPr>
          <w:rFonts w:ascii="Arial" w:hAnsi="Arial" w:cs="Arial"/>
          <w:sz w:val="24"/>
          <w:szCs w:val="24"/>
        </w:rPr>
        <w:t>2005</w:t>
      </w:r>
      <w:r w:rsidR="00445D81" w:rsidRPr="006A3F45">
        <w:rPr>
          <w:rFonts w:ascii="Arial" w:hAnsi="Arial" w:cs="Arial"/>
          <w:sz w:val="24"/>
          <w:szCs w:val="24"/>
        </w:rPr>
        <w:t xml:space="preserve"> cited in Weis, 2014, p. 502</w:t>
      </w:r>
      <w:r w:rsidR="004E0862" w:rsidRPr="006A3F45">
        <w:rPr>
          <w:rFonts w:ascii="Arial" w:hAnsi="Arial" w:cs="Arial"/>
          <w:sz w:val="24"/>
          <w:szCs w:val="24"/>
        </w:rPr>
        <w:t>).</w:t>
      </w:r>
    </w:p>
    <w:p w:rsidR="00647721" w:rsidRPr="006A3F45" w:rsidRDefault="00647721" w:rsidP="00E87E28">
      <w:pPr>
        <w:spacing w:line="480" w:lineRule="auto"/>
        <w:rPr>
          <w:rFonts w:ascii="Arial" w:hAnsi="Arial" w:cs="Arial"/>
          <w:b/>
          <w:sz w:val="24"/>
          <w:szCs w:val="24"/>
        </w:rPr>
      </w:pPr>
      <w:r w:rsidRPr="006A3F45">
        <w:rPr>
          <w:rFonts w:ascii="Arial" w:hAnsi="Arial" w:cs="Arial"/>
          <w:b/>
          <w:sz w:val="24"/>
          <w:szCs w:val="24"/>
        </w:rPr>
        <w:t>There can be other options for John to reduce undesirable behaviours and to increase desirable behaviours. For example:</w:t>
      </w:r>
    </w:p>
    <w:p w:rsidR="008063CD" w:rsidRPr="006A3F45" w:rsidRDefault="008063CD" w:rsidP="00E87E28">
      <w:pPr>
        <w:autoSpaceDE w:val="0"/>
        <w:autoSpaceDN w:val="0"/>
        <w:adjustRightInd w:val="0"/>
        <w:spacing w:line="480" w:lineRule="auto"/>
        <w:rPr>
          <w:rFonts w:ascii="Arial" w:hAnsi="Arial" w:cs="Arial"/>
          <w:color w:val="181818"/>
          <w:sz w:val="24"/>
          <w:szCs w:val="24"/>
        </w:rPr>
      </w:pPr>
      <w:r w:rsidRPr="006A3F45">
        <w:rPr>
          <w:rFonts w:ascii="Arial" w:hAnsi="Arial" w:cs="Arial"/>
          <w:color w:val="181818"/>
          <w:sz w:val="24"/>
          <w:szCs w:val="24"/>
        </w:rPr>
        <w:lastRenderedPageBreak/>
        <w:t>Azrin  and Besalel (1981, pp. 14-151) investigated a method of treating depression based on an operant reinforcement perspective.</w:t>
      </w:r>
      <w:r w:rsidR="00151F3E" w:rsidRPr="006A3F45">
        <w:rPr>
          <w:rFonts w:ascii="Arial" w:hAnsi="Arial" w:cs="Arial"/>
          <w:color w:val="181818"/>
          <w:sz w:val="24"/>
          <w:szCs w:val="24"/>
        </w:rPr>
        <w:t xml:space="preserve"> </w:t>
      </w:r>
      <w:r w:rsidRPr="006A3F45">
        <w:rPr>
          <w:rFonts w:ascii="Arial" w:hAnsi="Arial" w:cs="Arial"/>
          <w:color w:val="181818"/>
          <w:sz w:val="24"/>
          <w:szCs w:val="24"/>
        </w:rPr>
        <w:t>Their procedure included:</w:t>
      </w:r>
    </w:p>
    <w:p w:rsidR="008063CD" w:rsidRPr="006A3F45" w:rsidRDefault="008063CD" w:rsidP="00E87E28">
      <w:pPr>
        <w:autoSpaceDE w:val="0"/>
        <w:autoSpaceDN w:val="0"/>
        <w:adjustRightInd w:val="0"/>
        <w:spacing w:line="480" w:lineRule="auto"/>
        <w:rPr>
          <w:rFonts w:ascii="Arial" w:hAnsi="Arial" w:cs="Arial"/>
          <w:color w:val="181818"/>
          <w:sz w:val="24"/>
          <w:szCs w:val="24"/>
        </w:rPr>
      </w:pPr>
      <w:r w:rsidRPr="006A3F45">
        <w:rPr>
          <w:rFonts w:ascii="Arial" w:hAnsi="Arial" w:cs="Arial"/>
          <w:color w:val="181818"/>
          <w:sz w:val="24"/>
          <w:szCs w:val="24"/>
          <w:u w:val="single"/>
        </w:rPr>
        <w:t xml:space="preserve">Increased reinforcer utilization, behavioural contrast </w:t>
      </w:r>
      <w:r w:rsidRPr="006A3F45">
        <w:rPr>
          <w:rFonts w:ascii="Arial" w:eastAsia="Times New Roman" w:hAnsi="Arial" w:cs="Arial"/>
          <w:color w:val="000000"/>
          <w:sz w:val="24"/>
          <w:szCs w:val="24"/>
          <w:u w:val="single"/>
        </w:rPr>
        <w:t>of reinforcers and aversive stimuli</w:t>
      </w:r>
      <w:r w:rsidRPr="006A3F45">
        <w:rPr>
          <w:rFonts w:ascii="Arial" w:eastAsia="Times New Roman" w:hAnsi="Arial" w:cs="Arial"/>
          <w:color w:val="000000"/>
          <w:sz w:val="24"/>
          <w:szCs w:val="24"/>
        </w:rPr>
        <w:t>:</w:t>
      </w:r>
      <w:r w:rsidRPr="006A3F45">
        <w:rPr>
          <w:rFonts w:ascii="Arial" w:eastAsia="Times New Roman" w:hAnsi="Arial" w:cs="Arial"/>
          <w:b/>
          <w:color w:val="000000"/>
          <w:sz w:val="24"/>
          <w:szCs w:val="24"/>
        </w:rPr>
        <w:t xml:space="preserve"> </w:t>
      </w:r>
      <w:r w:rsidRPr="006A3F45">
        <w:rPr>
          <w:rFonts w:ascii="Arial" w:eastAsia="Times New Roman" w:hAnsi="Arial" w:cs="Arial"/>
          <w:color w:val="000000"/>
          <w:sz w:val="24"/>
          <w:szCs w:val="24"/>
        </w:rPr>
        <w:t xml:space="preserve">the existing level of reinforcement loss was contrasted with the even greater levels of reinforcement loss of others; enforcement loss was discouraged, </w:t>
      </w:r>
      <w:r w:rsidRPr="006A3F45">
        <w:rPr>
          <w:rFonts w:ascii="Arial" w:hAnsi="Arial" w:cs="Arial"/>
          <w:color w:val="303030"/>
          <w:sz w:val="24"/>
          <w:szCs w:val="24"/>
        </w:rPr>
        <w:t xml:space="preserve">sources of </w:t>
      </w:r>
      <w:r w:rsidRPr="006A3F45">
        <w:rPr>
          <w:rFonts w:ascii="Arial" w:hAnsi="Arial" w:cs="Arial"/>
          <w:color w:val="1E1E1E"/>
          <w:sz w:val="24"/>
          <w:szCs w:val="24"/>
        </w:rPr>
        <w:t xml:space="preserve">reinforcement </w:t>
      </w:r>
      <w:r w:rsidRPr="006A3F45">
        <w:rPr>
          <w:rFonts w:ascii="Arial" w:hAnsi="Arial" w:cs="Arial"/>
          <w:color w:val="303030"/>
          <w:sz w:val="24"/>
          <w:szCs w:val="24"/>
        </w:rPr>
        <w:t>were</w:t>
      </w:r>
      <w:r w:rsidRPr="006A3F45">
        <w:rPr>
          <w:rFonts w:ascii="Arial" w:hAnsi="Arial" w:cs="Arial"/>
          <w:color w:val="1E1E1E"/>
          <w:sz w:val="24"/>
          <w:szCs w:val="24"/>
        </w:rPr>
        <w:t xml:space="preserve"> encouraged.</w:t>
      </w:r>
    </w:p>
    <w:p w:rsidR="008063CD" w:rsidRPr="006A3F45" w:rsidRDefault="008063CD" w:rsidP="00E87E28">
      <w:pPr>
        <w:autoSpaceDE w:val="0"/>
        <w:autoSpaceDN w:val="0"/>
        <w:adjustRightInd w:val="0"/>
        <w:spacing w:line="480" w:lineRule="auto"/>
        <w:rPr>
          <w:rFonts w:ascii="Arial" w:eastAsia="Times New Roman" w:hAnsi="Arial" w:cs="Arial"/>
          <w:color w:val="000000"/>
          <w:sz w:val="24"/>
          <w:szCs w:val="24"/>
        </w:rPr>
      </w:pPr>
      <w:r w:rsidRPr="006A3F45">
        <w:rPr>
          <w:rFonts w:ascii="Arial" w:hAnsi="Arial" w:cs="Arial"/>
          <w:color w:val="181818"/>
          <w:sz w:val="24"/>
          <w:szCs w:val="24"/>
          <w:u w:val="single"/>
        </w:rPr>
        <w:t>Overcorrection</w:t>
      </w:r>
      <w:r w:rsidRPr="006A3F45">
        <w:rPr>
          <w:rFonts w:ascii="Arial" w:hAnsi="Arial" w:cs="Arial"/>
          <w:color w:val="181818"/>
          <w:sz w:val="24"/>
          <w:szCs w:val="24"/>
        </w:rPr>
        <w:t xml:space="preserve">: </w:t>
      </w:r>
      <w:r w:rsidRPr="006A3F45">
        <w:rPr>
          <w:rFonts w:ascii="Arial" w:eastAsia="Times New Roman" w:hAnsi="Arial" w:cs="Arial"/>
          <w:color w:val="000000"/>
          <w:sz w:val="24"/>
          <w:szCs w:val="24"/>
        </w:rPr>
        <w:t>to interrupt and inhibit negative self-labelling</w:t>
      </w:r>
    </w:p>
    <w:p w:rsidR="008063CD" w:rsidRPr="006A3F45" w:rsidRDefault="008063CD" w:rsidP="00E87E28">
      <w:pPr>
        <w:autoSpaceDE w:val="0"/>
        <w:autoSpaceDN w:val="0"/>
        <w:adjustRightInd w:val="0"/>
        <w:spacing w:line="480" w:lineRule="auto"/>
        <w:rPr>
          <w:rFonts w:ascii="Arial" w:eastAsiaTheme="minorEastAsia" w:hAnsi="Arial" w:cs="Arial"/>
          <w:color w:val="181818"/>
          <w:sz w:val="24"/>
          <w:szCs w:val="24"/>
          <w:u w:val="single"/>
        </w:rPr>
      </w:pPr>
      <w:r w:rsidRPr="006A3F45">
        <w:rPr>
          <w:rFonts w:ascii="Arial" w:eastAsia="Times New Roman" w:hAnsi="Arial" w:cs="Arial"/>
          <w:color w:val="000000"/>
          <w:sz w:val="24"/>
          <w:szCs w:val="24"/>
          <w:u w:val="single"/>
        </w:rPr>
        <w:t>R</w:t>
      </w:r>
      <w:r w:rsidRPr="006A3F45">
        <w:rPr>
          <w:rFonts w:ascii="Arial" w:hAnsi="Arial" w:cs="Arial"/>
          <w:color w:val="181818"/>
          <w:sz w:val="24"/>
          <w:szCs w:val="24"/>
          <w:u w:val="single"/>
        </w:rPr>
        <w:t>einforcer sampling</w:t>
      </w:r>
      <w:r w:rsidRPr="006A3F45">
        <w:rPr>
          <w:rFonts w:ascii="Arial" w:hAnsi="Arial" w:cs="Arial"/>
          <w:color w:val="181818"/>
          <w:sz w:val="24"/>
          <w:szCs w:val="24"/>
        </w:rPr>
        <w:t xml:space="preserve"> (</w:t>
      </w:r>
      <w:r w:rsidRPr="006A3F45">
        <w:rPr>
          <w:rFonts w:ascii="Arial" w:hAnsi="Arial" w:cs="Arial"/>
          <w:color w:val="252525"/>
          <w:sz w:val="24"/>
          <w:szCs w:val="24"/>
          <w:shd w:val="clear" w:color="auto" w:fill="FFFFFF"/>
        </w:rPr>
        <w:t>a potentially reinforcing but unfamiliar stimulus is presented without regard to any prior behaviour)</w:t>
      </w:r>
      <w:r w:rsidRPr="006A3F45">
        <w:rPr>
          <w:rFonts w:ascii="Arial" w:hAnsi="Arial" w:cs="Arial"/>
          <w:color w:val="181818"/>
          <w:sz w:val="24"/>
          <w:szCs w:val="24"/>
        </w:rPr>
        <w:t xml:space="preserve"> </w:t>
      </w:r>
      <w:r w:rsidRPr="006A3F45">
        <w:rPr>
          <w:rFonts w:ascii="Arial" w:hAnsi="Arial" w:cs="Arial"/>
          <w:color w:val="181818"/>
          <w:sz w:val="24"/>
          <w:szCs w:val="24"/>
          <w:u w:val="single"/>
        </w:rPr>
        <w:t>and stimulus control</w:t>
      </w:r>
      <w:r w:rsidRPr="006A3F45">
        <w:rPr>
          <w:rFonts w:ascii="Arial" w:hAnsi="Arial" w:cs="Arial"/>
          <w:color w:val="181818"/>
          <w:sz w:val="24"/>
          <w:szCs w:val="24"/>
        </w:rPr>
        <w:t xml:space="preserve"> (ABC/S</w:t>
      </w:r>
      <w:r w:rsidRPr="006A3F45">
        <w:rPr>
          <w:rFonts w:ascii="Arial" w:hAnsi="Arial" w:cs="Arial"/>
          <w:color w:val="181818"/>
          <w:sz w:val="24"/>
          <w:szCs w:val="24"/>
          <w:vertAlign w:val="superscript"/>
        </w:rPr>
        <w:t>D</w:t>
      </w:r>
      <w:r w:rsidRPr="006A3F45">
        <w:rPr>
          <w:rFonts w:ascii="Arial" w:hAnsi="Arial" w:cs="Arial"/>
          <w:color w:val="181818"/>
          <w:sz w:val="24"/>
          <w:szCs w:val="24"/>
        </w:rPr>
        <w:t>&gt;R&gt;S</w:t>
      </w:r>
      <w:r w:rsidRPr="006A3F45">
        <w:rPr>
          <w:rFonts w:ascii="Arial" w:hAnsi="Arial" w:cs="Arial"/>
          <w:color w:val="181818"/>
          <w:sz w:val="24"/>
          <w:szCs w:val="24"/>
          <w:vertAlign w:val="superscript"/>
        </w:rPr>
        <w:t>R</w:t>
      </w:r>
      <w:r w:rsidRPr="006A3F45">
        <w:rPr>
          <w:rFonts w:ascii="Arial" w:hAnsi="Arial" w:cs="Arial"/>
          <w:color w:val="181818"/>
          <w:sz w:val="24"/>
          <w:szCs w:val="24"/>
        </w:rPr>
        <w:t xml:space="preserve">)  </w:t>
      </w:r>
      <w:r w:rsidRPr="006A3F45">
        <w:rPr>
          <w:rFonts w:ascii="Arial" w:hAnsi="Arial" w:cs="Arial"/>
          <w:color w:val="181818"/>
          <w:sz w:val="24"/>
          <w:szCs w:val="24"/>
          <w:u w:val="single"/>
        </w:rPr>
        <w:t>by positive events</w:t>
      </w:r>
    </w:p>
    <w:p w:rsidR="008063CD" w:rsidRPr="006A3F45" w:rsidRDefault="008063CD" w:rsidP="00E87E28">
      <w:pPr>
        <w:autoSpaceDE w:val="0"/>
        <w:autoSpaceDN w:val="0"/>
        <w:adjustRightInd w:val="0"/>
        <w:spacing w:line="480" w:lineRule="auto"/>
        <w:rPr>
          <w:rFonts w:ascii="Arial" w:hAnsi="Arial" w:cs="Arial"/>
          <w:color w:val="181818"/>
          <w:sz w:val="24"/>
          <w:szCs w:val="24"/>
        </w:rPr>
      </w:pPr>
      <w:r w:rsidRPr="006A3F45">
        <w:rPr>
          <w:rFonts w:ascii="Arial" w:hAnsi="Arial" w:cs="Arial"/>
          <w:color w:val="181818"/>
          <w:sz w:val="24"/>
          <w:szCs w:val="24"/>
        </w:rPr>
        <w:t xml:space="preserve">Also, </w:t>
      </w:r>
      <w:r w:rsidRPr="006A3F45">
        <w:rPr>
          <w:rFonts w:ascii="Arial" w:hAnsi="Arial" w:cs="Arial"/>
          <w:color w:val="181818"/>
          <w:sz w:val="24"/>
          <w:szCs w:val="24"/>
          <w:u w:val="single"/>
        </w:rPr>
        <w:t>training was given in skills</w:t>
      </w:r>
      <w:r w:rsidRPr="006A3F45">
        <w:rPr>
          <w:rFonts w:ascii="Arial" w:hAnsi="Arial" w:cs="Arial"/>
          <w:color w:val="181818"/>
          <w:sz w:val="24"/>
          <w:szCs w:val="24"/>
        </w:rPr>
        <w:t xml:space="preserve"> related to the cause of the depression such as communication and study skills. </w:t>
      </w:r>
    </w:p>
    <w:p w:rsidR="008063CD" w:rsidRPr="006A3F45" w:rsidRDefault="008063CD" w:rsidP="00E87E28">
      <w:pPr>
        <w:autoSpaceDE w:val="0"/>
        <w:autoSpaceDN w:val="0"/>
        <w:adjustRightInd w:val="0"/>
        <w:spacing w:line="480" w:lineRule="auto"/>
        <w:rPr>
          <w:rFonts w:ascii="Arial" w:hAnsi="Arial" w:cs="Arial"/>
          <w:color w:val="181818"/>
          <w:sz w:val="24"/>
          <w:szCs w:val="24"/>
        </w:rPr>
      </w:pPr>
      <w:r w:rsidRPr="006A3F45">
        <w:rPr>
          <w:rFonts w:ascii="Arial" w:hAnsi="Arial" w:cs="Arial"/>
          <w:color w:val="2D2D2D"/>
          <w:sz w:val="24"/>
          <w:szCs w:val="24"/>
        </w:rPr>
        <w:t xml:space="preserve">Some </w:t>
      </w:r>
      <w:r w:rsidRPr="006A3F45">
        <w:rPr>
          <w:rFonts w:ascii="Arial" w:hAnsi="Arial" w:cs="Arial"/>
          <w:color w:val="1E1E1E"/>
          <w:sz w:val="24"/>
          <w:szCs w:val="24"/>
        </w:rPr>
        <w:t xml:space="preserve">improvement </w:t>
      </w:r>
      <w:r w:rsidRPr="006A3F45">
        <w:rPr>
          <w:rFonts w:ascii="Arial" w:hAnsi="Arial" w:cs="Arial"/>
          <w:color w:val="2D2D2D"/>
          <w:sz w:val="24"/>
          <w:szCs w:val="24"/>
        </w:rPr>
        <w:t xml:space="preserve">occurred after treatment </w:t>
      </w:r>
      <w:r w:rsidRPr="006A3F45">
        <w:rPr>
          <w:rFonts w:ascii="Arial" w:hAnsi="Arial" w:cs="Arial"/>
          <w:color w:val="1E1E1E"/>
          <w:sz w:val="24"/>
          <w:szCs w:val="24"/>
        </w:rPr>
        <w:t xml:space="preserve">for </w:t>
      </w:r>
      <w:r w:rsidRPr="006A3F45">
        <w:rPr>
          <w:rFonts w:ascii="Arial" w:hAnsi="Arial" w:cs="Arial"/>
          <w:color w:val="2D2D2D"/>
          <w:sz w:val="24"/>
          <w:szCs w:val="24"/>
        </w:rPr>
        <w:t>virtual</w:t>
      </w:r>
      <w:r w:rsidRPr="006A3F45">
        <w:rPr>
          <w:rFonts w:ascii="Arial" w:hAnsi="Arial" w:cs="Arial"/>
          <w:color w:val="0D0D0D"/>
          <w:sz w:val="24"/>
          <w:szCs w:val="24"/>
        </w:rPr>
        <w:t>l</w:t>
      </w:r>
      <w:r w:rsidRPr="006A3F45">
        <w:rPr>
          <w:rFonts w:ascii="Arial" w:hAnsi="Arial" w:cs="Arial"/>
          <w:color w:val="2D2D2D"/>
          <w:sz w:val="24"/>
          <w:szCs w:val="24"/>
        </w:rPr>
        <w:t xml:space="preserve">y </w:t>
      </w:r>
      <w:r w:rsidRPr="006A3F45">
        <w:rPr>
          <w:rFonts w:ascii="Arial" w:hAnsi="Arial" w:cs="Arial"/>
          <w:color w:val="1E1E1E"/>
          <w:sz w:val="24"/>
          <w:szCs w:val="24"/>
        </w:rPr>
        <w:t xml:space="preserve">all persons. Overall </w:t>
      </w:r>
      <w:r w:rsidRPr="006A3F45">
        <w:rPr>
          <w:rFonts w:ascii="Arial" w:hAnsi="Arial" w:cs="Arial"/>
          <w:color w:val="2D2D2D"/>
          <w:sz w:val="24"/>
          <w:szCs w:val="24"/>
        </w:rPr>
        <w:t xml:space="preserve">degree of </w:t>
      </w:r>
      <w:r w:rsidRPr="006A3F45">
        <w:rPr>
          <w:rFonts w:ascii="Arial" w:hAnsi="Arial" w:cs="Arial"/>
          <w:color w:val="1E1E1E"/>
          <w:sz w:val="24"/>
          <w:szCs w:val="24"/>
        </w:rPr>
        <w:t xml:space="preserve">improvement </w:t>
      </w:r>
      <w:r w:rsidRPr="006A3F45">
        <w:rPr>
          <w:rFonts w:ascii="Arial" w:hAnsi="Arial" w:cs="Arial"/>
          <w:color w:val="2D2D2D"/>
          <w:sz w:val="24"/>
          <w:szCs w:val="24"/>
        </w:rPr>
        <w:t xml:space="preserve">was about 75% </w:t>
      </w:r>
      <w:r w:rsidRPr="006A3F45">
        <w:rPr>
          <w:rFonts w:ascii="Arial" w:hAnsi="Arial" w:cs="Arial"/>
          <w:color w:val="1E1E1E"/>
          <w:sz w:val="24"/>
          <w:szCs w:val="24"/>
        </w:rPr>
        <w:t xml:space="preserve">reduction </w:t>
      </w:r>
      <w:r w:rsidRPr="006A3F45">
        <w:rPr>
          <w:rFonts w:ascii="Arial" w:hAnsi="Arial" w:cs="Arial"/>
          <w:color w:val="0D0D0D"/>
          <w:sz w:val="24"/>
          <w:szCs w:val="24"/>
        </w:rPr>
        <w:t xml:space="preserve">in </w:t>
      </w:r>
      <w:r w:rsidRPr="006A3F45">
        <w:rPr>
          <w:rFonts w:ascii="Arial" w:hAnsi="Arial" w:cs="Arial"/>
          <w:color w:val="1E1E1E"/>
          <w:sz w:val="24"/>
          <w:szCs w:val="24"/>
        </w:rPr>
        <w:t xml:space="preserve">the unhappiness rating </w:t>
      </w:r>
      <w:r w:rsidRPr="006A3F45">
        <w:rPr>
          <w:rFonts w:ascii="Arial" w:hAnsi="Arial" w:cs="Arial"/>
          <w:color w:val="2D2D2D"/>
          <w:sz w:val="24"/>
          <w:szCs w:val="24"/>
        </w:rPr>
        <w:t xml:space="preserve">and </w:t>
      </w:r>
      <w:r w:rsidRPr="006A3F45">
        <w:rPr>
          <w:rFonts w:ascii="Arial" w:hAnsi="Arial" w:cs="Arial"/>
          <w:color w:val="1E1E1E"/>
          <w:sz w:val="24"/>
          <w:szCs w:val="24"/>
        </w:rPr>
        <w:t xml:space="preserve">86% in </w:t>
      </w:r>
      <w:r w:rsidRPr="006A3F45">
        <w:rPr>
          <w:rFonts w:ascii="Arial" w:hAnsi="Arial" w:cs="Arial"/>
          <w:color w:val="212121"/>
          <w:sz w:val="24"/>
          <w:szCs w:val="24"/>
        </w:rPr>
        <w:t xml:space="preserve"> </w:t>
      </w:r>
      <w:r w:rsidRPr="006A3F45">
        <w:rPr>
          <w:rFonts w:ascii="Arial" w:hAnsi="Arial" w:cs="Arial"/>
          <w:color w:val="1E1E1E"/>
          <w:sz w:val="24"/>
          <w:szCs w:val="24"/>
        </w:rPr>
        <w:t xml:space="preserve">goal attainment. These results indicate </w:t>
      </w:r>
      <w:r w:rsidRPr="006A3F45">
        <w:rPr>
          <w:rFonts w:ascii="Arial" w:hAnsi="Arial" w:cs="Arial"/>
          <w:color w:val="2D2D2D"/>
          <w:sz w:val="24"/>
          <w:szCs w:val="24"/>
        </w:rPr>
        <w:t xml:space="preserve">that the </w:t>
      </w:r>
      <w:r w:rsidRPr="006A3F45">
        <w:rPr>
          <w:rFonts w:ascii="Arial" w:hAnsi="Arial" w:cs="Arial"/>
          <w:color w:val="1E1E1E"/>
          <w:sz w:val="24"/>
          <w:szCs w:val="24"/>
        </w:rPr>
        <w:t xml:space="preserve">treatment program was effective within few </w:t>
      </w:r>
      <w:r w:rsidRPr="006A3F45">
        <w:rPr>
          <w:rFonts w:ascii="Arial" w:hAnsi="Arial" w:cs="Arial"/>
          <w:color w:val="2D2D2D"/>
          <w:sz w:val="24"/>
          <w:szCs w:val="24"/>
        </w:rPr>
        <w:t>sessio</w:t>
      </w:r>
      <w:r w:rsidRPr="006A3F45">
        <w:rPr>
          <w:rFonts w:ascii="Arial" w:hAnsi="Arial" w:cs="Arial"/>
          <w:color w:val="0D0D0D"/>
          <w:sz w:val="24"/>
          <w:szCs w:val="24"/>
        </w:rPr>
        <w:t>n</w:t>
      </w:r>
      <w:r w:rsidRPr="006A3F45">
        <w:rPr>
          <w:rFonts w:ascii="Arial" w:hAnsi="Arial" w:cs="Arial"/>
          <w:color w:val="2D2D2D"/>
          <w:sz w:val="24"/>
          <w:szCs w:val="24"/>
        </w:rPr>
        <w:t xml:space="preserve">s </w:t>
      </w:r>
      <w:r w:rsidRPr="006A3F45">
        <w:rPr>
          <w:rFonts w:ascii="Arial" w:hAnsi="Arial" w:cs="Arial"/>
          <w:color w:val="1E1E1E"/>
          <w:sz w:val="24"/>
          <w:szCs w:val="24"/>
        </w:rPr>
        <w:t>and the ben</w:t>
      </w:r>
      <w:r w:rsidRPr="006A3F45">
        <w:rPr>
          <w:rFonts w:ascii="Arial" w:hAnsi="Arial" w:cs="Arial"/>
          <w:sz w:val="24"/>
          <w:szCs w:val="24"/>
        </w:rPr>
        <w:t>e</w:t>
      </w:r>
      <w:r w:rsidRPr="006A3F45">
        <w:rPr>
          <w:rFonts w:ascii="Arial" w:hAnsi="Arial" w:cs="Arial"/>
          <w:color w:val="1E1E1E"/>
          <w:sz w:val="24"/>
          <w:szCs w:val="24"/>
        </w:rPr>
        <w:t>fits endured.</w:t>
      </w:r>
      <w:r w:rsidRPr="006A3F45">
        <w:rPr>
          <w:rFonts w:ascii="Arial" w:hAnsi="Arial" w:cs="Arial"/>
          <w:color w:val="2D2D2D"/>
          <w:sz w:val="24"/>
          <w:szCs w:val="24"/>
        </w:rPr>
        <w:t xml:space="preserve"> </w:t>
      </w:r>
      <w:r w:rsidRPr="006A3F45">
        <w:rPr>
          <w:rFonts w:ascii="Arial" w:hAnsi="Arial" w:cs="Arial"/>
          <w:color w:val="181818"/>
          <w:sz w:val="24"/>
          <w:szCs w:val="24"/>
        </w:rPr>
        <w:t>The degree and speed of improvement on the behavioural</w:t>
      </w:r>
      <w:r w:rsidRPr="006A3F45">
        <w:rPr>
          <w:rFonts w:ascii="Arial" w:hAnsi="Arial" w:cs="Arial"/>
          <w:color w:val="343434"/>
          <w:sz w:val="24"/>
          <w:szCs w:val="24"/>
        </w:rPr>
        <w:t xml:space="preserve"> </w:t>
      </w:r>
      <w:r w:rsidRPr="006A3F45">
        <w:rPr>
          <w:rFonts w:ascii="Arial" w:hAnsi="Arial" w:cs="Arial"/>
          <w:color w:val="181818"/>
          <w:sz w:val="24"/>
          <w:szCs w:val="24"/>
        </w:rPr>
        <w:t>measures seemed a</w:t>
      </w:r>
      <w:r w:rsidRPr="006A3F45">
        <w:rPr>
          <w:rFonts w:ascii="Arial" w:hAnsi="Arial" w:cs="Arial"/>
          <w:color w:val="343434"/>
          <w:sz w:val="24"/>
          <w:szCs w:val="24"/>
        </w:rPr>
        <w:t xml:space="preserve">t </w:t>
      </w:r>
      <w:r w:rsidRPr="006A3F45">
        <w:rPr>
          <w:rFonts w:ascii="Arial" w:hAnsi="Arial" w:cs="Arial"/>
          <w:color w:val="080808"/>
          <w:sz w:val="24"/>
          <w:szCs w:val="24"/>
        </w:rPr>
        <w:t xml:space="preserve">least </w:t>
      </w:r>
      <w:r w:rsidRPr="006A3F45">
        <w:rPr>
          <w:rFonts w:ascii="Arial" w:hAnsi="Arial" w:cs="Arial"/>
          <w:color w:val="181818"/>
          <w:sz w:val="24"/>
          <w:szCs w:val="24"/>
        </w:rPr>
        <w:t xml:space="preserve">as great as obtained by previous cognitive or </w:t>
      </w:r>
      <w:r w:rsidRPr="006A3F45">
        <w:rPr>
          <w:rFonts w:ascii="Arial" w:hAnsi="Arial" w:cs="Arial"/>
          <w:color w:val="080808"/>
          <w:sz w:val="24"/>
          <w:szCs w:val="24"/>
        </w:rPr>
        <w:t xml:space="preserve">behavioural </w:t>
      </w:r>
      <w:r w:rsidRPr="006A3F45">
        <w:rPr>
          <w:rFonts w:ascii="Arial" w:hAnsi="Arial" w:cs="Arial"/>
          <w:color w:val="181818"/>
          <w:sz w:val="24"/>
          <w:szCs w:val="24"/>
        </w:rPr>
        <w:t>programs.</w:t>
      </w:r>
    </w:p>
    <w:p w:rsidR="008063CD" w:rsidRPr="006A3F45" w:rsidRDefault="008063CD" w:rsidP="008063CD">
      <w:pPr>
        <w:autoSpaceDE w:val="0"/>
        <w:autoSpaceDN w:val="0"/>
        <w:adjustRightInd w:val="0"/>
        <w:spacing w:after="100" w:line="480" w:lineRule="auto"/>
        <w:rPr>
          <w:rFonts w:ascii="Arial" w:hAnsi="Arial" w:cs="Arial"/>
          <w:color w:val="181818"/>
          <w:sz w:val="24"/>
          <w:szCs w:val="24"/>
        </w:rPr>
      </w:pPr>
    </w:p>
    <w:p w:rsidR="008063CD" w:rsidRPr="006A3F45" w:rsidRDefault="008063CD" w:rsidP="008063CD">
      <w:pPr>
        <w:spacing w:after="0" w:line="240" w:lineRule="auto"/>
        <w:rPr>
          <w:rFonts w:ascii="Arial" w:hAnsi="Arial" w:cs="Arial"/>
          <w:sz w:val="24"/>
          <w:szCs w:val="24"/>
        </w:rPr>
      </w:pPr>
      <w:r w:rsidRPr="006A3F45">
        <w:rPr>
          <w:rFonts w:ascii="Arial" w:hAnsi="Arial" w:cs="Arial"/>
          <w:sz w:val="24"/>
          <w:szCs w:val="24"/>
        </w:rPr>
        <w:t>+NOT FINISHED:</w:t>
      </w:r>
    </w:p>
    <w:p w:rsidR="00FC538E" w:rsidRPr="006A3F45" w:rsidRDefault="00FC538E" w:rsidP="008063CD">
      <w:pPr>
        <w:spacing w:after="0" w:line="240" w:lineRule="auto"/>
        <w:rPr>
          <w:rFonts w:ascii="Arial" w:hAnsi="Arial" w:cs="Arial"/>
          <w:sz w:val="24"/>
          <w:szCs w:val="24"/>
        </w:rPr>
      </w:pPr>
      <w:r w:rsidRPr="006A3F45">
        <w:rPr>
          <w:rFonts w:ascii="Arial" w:hAnsi="Arial" w:cs="Arial"/>
          <w:bCs/>
          <w:sz w:val="24"/>
          <w:szCs w:val="24"/>
        </w:rPr>
        <w:t xml:space="preserve">3 circles model: </w:t>
      </w:r>
      <w:r w:rsidRPr="006A3F45">
        <w:rPr>
          <w:rFonts w:ascii="Arial" w:hAnsi="Arial" w:cs="Arial"/>
          <w:sz w:val="24"/>
          <w:szCs w:val="24"/>
        </w:rPr>
        <w:t>NEGATIVE LIFE EVENTS (triggers), EMOTIONAL RESPONSES (</w:t>
      </w:r>
      <w:r w:rsidR="00EE508B">
        <w:rPr>
          <w:rFonts w:ascii="Arial" w:hAnsi="Arial" w:cs="Arial"/>
          <w:sz w:val="24"/>
          <w:szCs w:val="24"/>
        </w:rPr>
        <w:t>depressi</w:t>
      </w:r>
      <w:r w:rsidRPr="006A3F45">
        <w:rPr>
          <w:rFonts w:ascii="Arial" w:hAnsi="Arial" w:cs="Arial"/>
          <w:sz w:val="24"/>
          <w:szCs w:val="24"/>
        </w:rPr>
        <w:t xml:space="preserve">ve mood, hopelessness), AVOIDANCE PATTERNS (increased sleep, social withdrawal) </w:t>
      </w:r>
    </w:p>
    <w:p w:rsidR="003721E2" w:rsidRPr="006A3F45" w:rsidRDefault="003721E2" w:rsidP="00DB3445">
      <w:pPr>
        <w:spacing w:line="480" w:lineRule="auto"/>
        <w:rPr>
          <w:rFonts w:ascii="Arial" w:hAnsi="Arial" w:cs="Arial"/>
          <w:sz w:val="24"/>
          <w:szCs w:val="24"/>
        </w:rPr>
      </w:pPr>
    </w:p>
    <w:p w:rsidR="00256A0E" w:rsidRPr="006A3F45" w:rsidRDefault="005B53BD" w:rsidP="00DB3445">
      <w:pPr>
        <w:spacing w:line="480" w:lineRule="auto"/>
        <w:rPr>
          <w:rFonts w:ascii="Arial" w:hAnsi="Arial" w:cs="Arial"/>
          <w:b/>
          <w:sz w:val="24"/>
          <w:szCs w:val="24"/>
        </w:rPr>
      </w:pPr>
      <w:r w:rsidRPr="006A3F45">
        <w:rPr>
          <w:rFonts w:ascii="Arial" w:hAnsi="Arial" w:cs="Arial"/>
          <w:b/>
          <w:sz w:val="24"/>
          <w:szCs w:val="24"/>
        </w:rPr>
        <w:t xml:space="preserve">There could be many other </w:t>
      </w:r>
      <w:r w:rsidR="00B22B40" w:rsidRPr="006A3F45">
        <w:rPr>
          <w:rFonts w:ascii="Arial" w:hAnsi="Arial" w:cs="Arial"/>
          <w:b/>
          <w:sz w:val="24"/>
          <w:szCs w:val="24"/>
        </w:rPr>
        <w:t>reasons</w:t>
      </w:r>
      <w:r w:rsidR="003721E2" w:rsidRPr="006A3F45">
        <w:rPr>
          <w:rFonts w:ascii="Arial" w:hAnsi="Arial" w:cs="Arial"/>
          <w:b/>
          <w:sz w:val="24"/>
          <w:szCs w:val="24"/>
        </w:rPr>
        <w:t xml:space="preserve"> </w:t>
      </w:r>
      <w:r w:rsidRPr="006A3F45">
        <w:rPr>
          <w:rFonts w:ascii="Arial" w:hAnsi="Arial" w:cs="Arial"/>
          <w:b/>
          <w:sz w:val="24"/>
          <w:szCs w:val="24"/>
        </w:rPr>
        <w:t>for John's</w:t>
      </w:r>
      <w:r w:rsidR="00C34434" w:rsidRPr="006A3F45">
        <w:rPr>
          <w:rFonts w:ascii="Arial" w:hAnsi="Arial" w:cs="Arial"/>
          <w:b/>
          <w:sz w:val="24"/>
          <w:szCs w:val="24"/>
        </w:rPr>
        <w:t xml:space="preserve"> depression. For example, </w:t>
      </w:r>
      <w:r w:rsidR="003721E2" w:rsidRPr="006A3F45">
        <w:rPr>
          <w:rFonts w:ascii="Arial" w:hAnsi="Arial" w:cs="Arial"/>
          <w:b/>
          <w:sz w:val="24"/>
          <w:szCs w:val="24"/>
        </w:rPr>
        <w:t>depression</w:t>
      </w:r>
      <w:r w:rsidR="00C34434" w:rsidRPr="006A3F45">
        <w:rPr>
          <w:rFonts w:ascii="Arial" w:hAnsi="Arial" w:cs="Arial"/>
          <w:b/>
          <w:sz w:val="24"/>
          <w:szCs w:val="24"/>
        </w:rPr>
        <w:t xml:space="preserve"> </w:t>
      </w:r>
      <w:r w:rsidR="00B22B40" w:rsidRPr="006A3F45">
        <w:rPr>
          <w:rFonts w:ascii="Arial" w:hAnsi="Arial" w:cs="Arial"/>
          <w:b/>
          <w:sz w:val="24"/>
          <w:szCs w:val="24"/>
        </w:rPr>
        <w:t xml:space="preserve">could be </w:t>
      </w:r>
      <w:r w:rsidR="003721E2" w:rsidRPr="006A3F45">
        <w:rPr>
          <w:rFonts w:ascii="Arial" w:hAnsi="Arial" w:cs="Arial"/>
          <w:b/>
          <w:sz w:val="24"/>
          <w:szCs w:val="24"/>
        </w:rPr>
        <w:t>affected by genetic factors as well.</w:t>
      </w:r>
    </w:p>
    <w:sectPr w:rsidR="00256A0E" w:rsidRPr="006A3F45" w:rsidSect="007D697A">
      <w:footerReference w:type="default" r:id="rId8"/>
      <w:pgSz w:w="11906" w:h="16838"/>
      <w:pgMar w:top="568"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42B" w:rsidRDefault="0072642B" w:rsidP="008063CD">
      <w:pPr>
        <w:spacing w:after="0" w:line="240" w:lineRule="auto"/>
      </w:pPr>
      <w:r>
        <w:separator/>
      </w:r>
    </w:p>
  </w:endnote>
  <w:endnote w:type="continuationSeparator" w:id="1">
    <w:p w:rsidR="0072642B" w:rsidRDefault="0072642B" w:rsidP="00806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9704"/>
      <w:docPartObj>
        <w:docPartGallery w:val="Page Numbers (Bottom of Page)"/>
        <w:docPartUnique/>
      </w:docPartObj>
    </w:sdtPr>
    <w:sdtContent>
      <w:p w:rsidR="008063CD" w:rsidRDefault="002E14A6">
        <w:pPr>
          <w:pStyle w:val="llb"/>
          <w:jc w:val="right"/>
        </w:pPr>
        <w:fldSimple w:instr=" PAGE   \* MERGEFORMAT ">
          <w:r w:rsidR="00437EBC">
            <w:rPr>
              <w:noProof/>
            </w:rPr>
            <w:t>2</w:t>
          </w:r>
        </w:fldSimple>
      </w:p>
    </w:sdtContent>
  </w:sdt>
  <w:p w:rsidR="008063CD" w:rsidRDefault="008063C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42B" w:rsidRDefault="0072642B" w:rsidP="008063CD">
      <w:pPr>
        <w:spacing w:after="0" w:line="240" w:lineRule="auto"/>
      </w:pPr>
      <w:r>
        <w:separator/>
      </w:r>
    </w:p>
  </w:footnote>
  <w:footnote w:type="continuationSeparator" w:id="1">
    <w:p w:rsidR="0072642B" w:rsidRDefault="0072642B" w:rsidP="00806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815D2"/>
    <w:multiLevelType w:val="multilevel"/>
    <w:tmpl w:val="6F5ECA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940B18"/>
    <w:multiLevelType w:val="hybridMultilevel"/>
    <w:tmpl w:val="8230CDDC"/>
    <w:lvl w:ilvl="0" w:tplc="2E80407C">
      <w:start w:val="1"/>
      <w:numFmt w:val="bullet"/>
      <w:lvlText w:val="•"/>
      <w:lvlJc w:val="left"/>
      <w:pPr>
        <w:tabs>
          <w:tab w:val="num" w:pos="720"/>
        </w:tabs>
        <w:ind w:left="720" w:hanging="360"/>
      </w:pPr>
      <w:rPr>
        <w:rFonts w:ascii="Arial" w:hAnsi="Arial" w:hint="default"/>
      </w:rPr>
    </w:lvl>
    <w:lvl w:ilvl="1" w:tplc="29E6D18A" w:tentative="1">
      <w:start w:val="1"/>
      <w:numFmt w:val="bullet"/>
      <w:lvlText w:val="•"/>
      <w:lvlJc w:val="left"/>
      <w:pPr>
        <w:tabs>
          <w:tab w:val="num" w:pos="1440"/>
        </w:tabs>
        <w:ind w:left="1440" w:hanging="360"/>
      </w:pPr>
      <w:rPr>
        <w:rFonts w:ascii="Arial" w:hAnsi="Arial" w:hint="default"/>
      </w:rPr>
    </w:lvl>
    <w:lvl w:ilvl="2" w:tplc="4894A9EC" w:tentative="1">
      <w:start w:val="1"/>
      <w:numFmt w:val="bullet"/>
      <w:lvlText w:val="•"/>
      <w:lvlJc w:val="left"/>
      <w:pPr>
        <w:tabs>
          <w:tab w:val="num" w:pos="2160"/>
        </w:tabs>
        <w:ind w:left="2160" w:hanging="360"/>
      </w:pPr>
      <w:rPr>
        <w:rFonts w:ascii="Arial" w:hAnsi="Arial" w:hint="default"/>
      </w:rPr>
    </w:lvl>
    <w:lvl w:ilvl="3" w:tplc="5948B828" w:tentative="1">
      <w:start w:val="1"/>
      <w:numFmt w:val="bullet"/>
      <w:lvlText w:val="•"/>
      <w:lvlJc w:val="left"/>
      <w:pPr>
        <w:tabs>
          <w:tab w:val="num" w:pos="2880"/>
        </w:tabs>
        <w:ind w:left="2880" w:hanging="360"/>
      </w:pPr>
      <w:rPr>
        <w:rFonts w:ascii="Arial" w:hAnsi="Arial" w:hint="default"/>
      </w:rPr>
    </w:lvl>
    <w:lvl w:ilvl="4" w:tplc="7442AA04" w:tentative="1">
      <w:start w:val="1"/>
      <w:numFmt w:val="bullet"/>
      <w:lvlText w:val="•"/>
      <w:lvlJc w:val="left"/>
      <w:pPr>
        <w:tabs>
          <w:tab w:val="num" w:pos="3600"/>
        </w:tabs>
        <w:ind w:left="3600" w:hanging="360"/>
      </w:pPr>
      <w:rPr>
        <w:rFonts w:ascii="Arial" w:hAnsi="Arial" w:hint="default"/>
      </w:rPr>
    </w:lvl>
    <w:lvl w:ilvl="5" w:tplc="C7DA8F44" w:tentative="1">
      <w:start w:val="1"/>
      <w:numFmt w:val="bullet"/>
      <w:lvlText w:val="•"/>
      <w:lvlJc w:val="left"/>
      <w:pPr>
        <w:tabs>
          <w:tab w:val="num" w:pos="4320"/>
        </w:tabs>
        <w:ind w:left="4320" w:hanging="360"/>
      </w:pPr>
      <w:rPr>
        <w:rFonts w:ascii="Arial" w:hAnsi="Arial" w:hint="default"/>
      </w:rPr>
    </w:lvl>
    <w:lvl w:ilvl="6" w:tplc="8760D810" w:tentative="1">
      <w:start w:val="1"/>
      <w:numFmt w:val="bullet"/>
      <w:lvlText w:val="•"/>
      <w:lvlJc w:val="left"/>
      <w:pPr>
        <w:tabs>
          <w:tab w:val="num" w:pos="5040"/>
        </w:tabs>
        <w:ind w:left="5040" w:hanging="360"/>
      </w:pPr>
      <w:rPr>
        <w:rFonts w:ascii="Arial" w:hAnsi="Arial" w:hint="default"/>
      </w:rPr>
    </w:lvl>
    <w:lvl w:ilvl="7" w:tplc="7A5C9288" w:tentative="1">
      <w:start w:val="1"/>
      <w:numFmt w:val="bullet"/>
      <w:lvlText w:val="•"/>
      <w:lvlJc w:val="left"/>
      <w:pPr>
        <w:tabs>
          <w:tab w:val="num" w:pos="5760"/>
        </w:tabs>
        <w:ind w:left="5760" w:hanging="360"/>
      </w:pPr>
      <w:rPr>
        <w:rFonts w:ascii="Arial" w:hAnsi="Arial" w:hint="default"/>
      </w:rPr>
    </w:lvl>
    <w:lvl w:ilvl="8" w:tplc="1854A5D2" w:tentative="1">
      <w:start w:val="1"/>
      <w:numFmt w:val="bullet"/>
      <w:lvlText w:val="•"/>
      <w:lvlJc w:val="left"/>
      <w:pPr>
        <w:tabs>
          <w:tab w:val="num" w:pos="6480"/>
        </w:tabs>
        <w:ind w:left="6480" w:hanging="360"/>
      </w:pPr>
      <w:rPr>
        <w:rFonts w:ascii="Arial" w:hAnsi="Arial" w:hint="default"/>
      </w:rPr>
    </w:lvl>
  </w:abstractNum>
  <w:abstractNum w:abstractNumId="2">
    <w:nsid w:val="67A8675F"/>
    <w:multiLevelType w:val="hybridMultilevel"/>
    <w:tmpl w:val="F7528744"/>
    <w:lvl w:ilvl="0" w:tplc="D35270D6">
      <w:start w:val="1"/>
      <w:numFmt w:val="bullet"/>
      <w:lvlText w:val="•"/>
      <w:lvlJc w:val="left"/>
      <w:pPr>
        <w:tabs>
          <w:tab w:val="num" w:pos="720"/>
        </w:tabs>
        <w:ind w:left="720" w:hanging="360"/>
      </w:pPr>
      <w:rPr>
        <w:rFonts w:ascii="Arial" w:hAnsi="Arial" w:hint="default"/>
      </w:rPr>
    </w:lvl>
    <w:lvl w:ilvl="1" w:tplc="4A60BB12" w:tentative="1">
      <w:start w:val="1"/>
      <w:numFmt w:val="bullet"/>
      <w:lvlText w:val="•"/>
      <w:lvlJc w:val="left"/>
      <w:pPr>
        <w:tabs>
          <w:tab w:val="num" w:pos="1440"/>
        </w:tabs>
        <w:ind w:left="1440" w:hanging="360"/>
      </w:pPr>
      <w:rPr>
        <w:rFonts w:ascii="Arial" w:hAnsi="Arial" w:hint="default"/>
      </w:rPr>
    </w:lvl>
    <w:lvl w:ilvl="2" w:tplc="4B36A574" w:tentative="1">
      <w:start w:val="1"/>
      <w:numFmt w:val="bullet"/>
      <w:lvlText w:val="•"/>
      <w:lvlJc w:val="left"/>
      <w:pPr>
        <w:tabs>
          <w:tab w:val="num" w:pos="2160"/>
        </w:tabs>
        <w:ind w:left="2160" w:hanging="360"/>
      </w:pPr>
      <w:rPr>
        <w:rFonts w:ascii="Arial" w:hAnsi="Arial" w:hint="default"/>
      </w:rPr>
    </w:lvl>
    <w:lvl w:ilvl="3" w:tplc="CEDED0E4" w:tentative="1">
      <w:start w:val="1"/>
      <w:numFmt w:val="bullet"/>
      <w:lvlText w:val="•"/>
      <w:lvlJc w:val="left"/>
      <w:pPr>
        <w:tabs>
          <w:tab w:val="num" w:pos="2880"/>
        </w:tabs>
        <w:ind w:left="2880" w:hanging="360"/>
      </w:pPr>
      <w:rPr>
        <w:rFonts w:ascii="Arial" w:hAnsi="Arial" w:hint="default"/>
      </w:rPr>
    </w:lvl>
    <w:lvl w:ilvl="4" w:tplc="36BC5808" w:tentative="1">
      <w:start w:val="1"/>
      <w:numFmt w:val="bullet"/>
      <w:lvlText w:val="•"/>
      <w:lvlJc w:val="left"/>
      <w:pPr>
        <w:tabs>
          <w:tab w:val="num" w:pos="3600"/>
        </w:tabs>
        <w:ind w:left="3600" w:hanging="360"/>
      </w:pPr>
      <w:rPr>
        <w:rFonts w:ascii="Arial" w:hAnsi="Arial" w:hint="default"/>
      </w:rPr>
    </w:lvl>
    <w:lvl w:ilvl="5" w:tplc="A4002954" w:tentative="1">
      <w:start w:val="1"/>
      <w:numFmt w:val="bullet"/>
      <w:lvlText w:val="•"/>
      <w:lvlJc w:val="left"/>
      <w:pPr>
        <w:tabs>
          <w:tab w:val="num" w:pos="4320"/>
        </w:tabs>
        <w:ind w:left="4320" w:hanging="360"/>
      </w:pPr>
      <w:rPr>
        <w:rFonts w:ascii="Arial" w:hAnsi="Arial" w:hint="default"/>
      </w:rPr>
    </w:lvl>
    <w:lvl w:ilvl="6" w:tplc="EFD0A280" w:tentative="1">
      <w:start w:val="1"/>
      <w:numFmt w:val="bullet"/>
      <w:lvlText w:val="•"/>
      <w:lvlJc w:val="left"/>
      <w:pPr>
        <w:tabs>
          <w:tab w:val="num" w:pos="5040"/>
        </w:tabs>
        <w:ind w:left="5040" w:hanging="360"/>
      </w:pPr>
      <w:rPr>
        <w:rFonts w:ascii="Arial" w:hAnsi="Arial" w:hint="default"/>
      </w:rPr>
    </w:lvl>
    <w:lvl w:ilvl="7" w:tplc="8ACC4A94" w:tentative="1">
      <w:start w:val="1"/>
      <w:numFmt w:val="bullet"/>
      <w:lvlText w:val="•"/>
      <w:lvlJc w:val="left"/>
      <w:pPr>
        <w:tabs>
          <w:tab w:val="num" w:pos="5760"/>
        </w:tabs>
        <w:ind w:left="5760" w:hanging="360"/>
      </w:pPr>
      <w:rPr>
        <w:rFonts w:ascii="Arial" w:hAnsi="Arial" w:hint="default"/>
      </w:rPr>
    </w:lvl>
    <w:lvl w:ilvl="8" w:tplc="84367620" w:tentative="1">
      <w:start w:val="1"/>
      <w:numFmt w:val="bullet"/>
      <w:lvlText w:val="•"/>
      <w:lvlJc w:val="left"/>
      <w:pPr>
        <w:tabs>
          <w:tab w:val="num" w:pos="6480"/>
        </w:tabs>
        <w:ind w:left="6480" w:hanging="360"/>
      </w:pPr>
      <w:rPr>
        <w:rFonts w:ascii="Arial" w:hAnsi="Arial" w:hint="default"/>
      </w:rPr>
    </w:lvl>
  </w:abstractNum>
  <w:abstractNum w:abstractNumId="3">
    <w:nsid w:val="6F3C2018"/>
    <w:multiLevelType w:val="hybridMultilevel"/>
    <w:tmpl w:val="E1EA896C"/>
    <w:lvl w:ilvl="0" w:tplc="9BA209C2">
      <w:start w:val="1"/>
      <w:numFmt w:val="bullet"/>
      <w:lvlText w:val="•"/>
      <w:lvlJc w:val="left"/>
      <w:pPr>
        <w:tabs>
          <w:tab w:val="num" w:pos="720"/>
        </w:tabs>
        <w:ind w:left="720" w:hanging="360"/>
      </w:pPr>
      <w:rPr>
        <w:rFonts w:ascii="Arial" w:hAnsi="Arial" w:hint="default"/>
      </w:rPr>
    </w:lvl>
    <w:lvl w:ilvl="1" w:tplc="CDE44890" w:tentative="1">
      <w:start w:val="1"/>
      <w:numFmt w:val="bullet"/>
      <w:lvlText w:val="•"/>
      <w:lvlJc w:val="left"/>
      <w:pPr>
        <w:tabs>
          <w:tab w:val="num" w:pos="1440"/>
        </w:tabs>
        <w:ind w:left="1440" w:hanging="360"/>
      </w:pPr>
      <w:rPr>
        <w:rFonts w:ascii="Arial" w:hAnsi="Arial" w:hint="default"/>
      </w:rPr>
    </w:lvl>
    <w:lvl w:ilvl="2" w:tplc="174AC1F6" w:tentative="1">
      <w:start w:val="1"/>
      <w:numFmt w:val="bullet"/>
      <w:lvlText w:val="•"/>
      <w:lvlJc w:val="left"/>
      <w:pPr>
        <w:tabs>
          <w:tab w:val="num" w:pos="2160"/>
        </w:tabs>
        <w:ind w:left="2160" w:hanging="360"/>
      </w:pPr>
      <w:rPr>
        <w:rFonts w:ascii="Arial" w:hAnsi="Arial" w:hint="default"/>
      </w:rPr>
    </w:lvl>
    <w:lvl w:ilvl="3" w:tplc="702E33EC" w:tentative="1">
      <w:start w:val="1"/>
      <w:numFmt w:val="bullet"/>
      <w:lvlText w:val="•"/>
      <w:lvlJc w:val="left"/>
      <w:pPr>
        <w:tabs>
          <w:tab w:val="num" w:pos="2880"/>
        </w:tabs>
        <w:ind w:left="2880" w:hanging="360"/>
      </w:pPr>
      <w:rPr>
        <w:rFonts w:ascii="Arial" w:hAnsi="Arial" w:hint="default"/>
      </w:rPr>
    </w:lvl>
    <w:lvl w:ilvl="4" w:tplc="680C2748" w:tentative="1">
      <w:start w:val="1"/>
      <w:numFmt w:val="bullet"/>
      <w:lvlText w:val="•"/>
      <w:lvlJc w:val="left"/>
      <w:pPr>
        <w:tabs>
          <w:tab w:val="num" w:pos="3600"/>
        </w:tabs>
        <w:ind w:left="3600" w:hanging="360"/>
      </w:pPr>
      <w:rPr>
        <w:rFonts w:ascii="Arial" w:hAnsi="Arial" w:hint="default"/>
      </w:rPr>
    </w:lvl>
    <w:lvl w:ilvl="5" w:tplc="529EEB06" w:tentative="1">
      <w:start w:val="1"/>
      <w:numFmt w:val="bullet"/>
      <w:lvlText w:val="•"/>
      <w:lvlJc w:val="left"/>
      <w:pPr>
        <w:tabs>
          <w:tab w:val="num" w:pos="4320"/>
        </w:tabs>
        <w:ind w:left="4320" w:hanging="360"/>
      </w:pPr>
      <w:rPr>
        <w:rFonts w:ascii="Arial" w:hAnsi="Arial" w:hint="default"/>
      </w:rPr>
    </w:lvl>
    <w:lvl w:ilvl="6" w:tplc="E7C88016" w:tentative="1">
      <w:start w:val="1"/>
      <w:numFmt w:val="bullet"/>
      <w:lvlText w:val="•"/>
      <w:lvlJc w:val="left"/>
      <w:pPr>
        <w:tabs>
          <w:tab w:val="num" w:pos="5040"/>
        </w:tabs>
        <w:ind w:left="5040" w:hanging="360"/>
      </w:pPr>
      <w:rPr>
        <w:rFonts w:ascii="Arial" w:hAnsi="Arial" w:hint="default"/>
      </w:rPr>
    </w:lvl>
    <w:lvl w:ilvl="7" w:tplc="5D40BADA" w:tentative="1">
      <w:start w:val="1"/>
      <w:numFmt w:val="bullet"/>
      <w:lvlText w:val="•"/>
      <w:lvlJc w:val="left"/>
      <w:pPr>
        <w:tabs>
          <w:tab w:val="num" w:pos="5760"/>
        </w:tabs>
        <w:ind w:left="5760" w:hanging="360"/>
      </w:pPr>
      <w:rPr>
        <w:rFonts w:ascii="Arial" w:hAnsi="Arial" w:hint="default"/>
      </w:rPr>
    </w:lvl>
    <w:lvl w:ilvl="8" w:tplc="DD0825C8" w:tentative="1">
      <w:start w:val="1"/>
      <w:numFmt w:val="bullet"/>
      <w:lvlText w:val="•"/>
      <w:lvlJc w:val="left"/>
      <w:pPr>
        <w:tabs>
          <w:tab w:val="num" w:pos="6480"/>
        </w:tabs>
        <w:ind w:left="6480" w:hanging="360"/>
      </w:pPr>
      <w:rPr>
        <w:rFonts w:ascii="Arial" w:hAnsi="Arial" w:hint="default"/>
      </w:rPr>
    </w:lvl>
  </w:abstractNum>
  <w:abstractNum w:abstractNumId="4">
    <w:nsid w:val="776E1A5A"/>
    <w:multiLevelType w:val="hybridMultilevel"/>
    <w:tmpl w:val="25B86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59A8"/>
    <w:rsid w:val="00002ED6"/>
    <w:rsid w:val="000038F9"/>
    <w:rsid w:val="00006B75"/>
    <w:rsid w:val="000076B2"/>
    <w:rsid w:val="00016C44"/>
    <w:rsid w:val="0002420D"/>
    <w:rsid w:val="00027BE4"/>
    <w:rsid w:val="000348D7"/>
    <w:rsid w:val="0003515E"/>
    <w:rsid w:val="00035C5D"/>
    <w:rsid w:val="00036F6B"/>
    <w:rsid w:val="000377C8"/>
    <w:rsid w:val="00042018"/>
    <w:rsid w:val="00043591"/>
    <w:rsid w:val="00050F05"/>
    <w:rsid w:val="00052177"/>
    <w:rsid w:val="000562C5"/>
    <w:rsid w:val="0006255C"/>
    <w:rsid w:val="00067D59"/>
    <w:rsid w:val="00072DBC"/>
    <w:rsid w:val="00074179"/>
    <w:rsid w:val="00077341"/>
    <w:rsid w:val="0008249F"/>
    <w:rsid w:val="0008258F"/>
    <w:rsid w:val="00082DC6"/>
    <w:rsid w:val="000937E9"/>
    <w:rsid w:val="00095DD4"/>
    <w:rsid w:val="00095F4F"/>
    <w:rsid w:val="000A0101"/>
    <w:rsid w:val="000A4A5E"/>
    <w:rsid w:val="000A5A5B"/>
    <w:rsid w:val="000A6177"/>
    <w:rsid w:val="000B2A97"/>
    <w:rsid w:val="000B738D"/>
    <w:rsid w:val="000C0434"/>
    <w:rsid w:val="000C0FC6"/>
    <w:rsid w:val="000C6CAE"/>
    <w:rsid w:val="000C7F99"/>
    <w:rsid w:val="000D13E5"/>
    <w:rsid w:val="000D31E8"/>
    <w:rsid w:val="000D40BA"/>
    <w:rsid w:val="000D4B48"/>
    <w:rsid w:val="000D6402"/>
    <w:rsid w:val="000D682C"/>
    <w:rsid w:val="000D7055"/>
    <w:rsid w:val="000E05D2"/>
    <w:rsid w:val="000E0B2A"/>
    <w:rsid w:val="000E1589"/>
    <w:rsid w:val="000E1EDF"/>
    <w:rsid w:val="000E5D66"/>
    <w:rsid w:val="000E6284"/>
    <w:rsid w:val="000E7995"/>
    <w:rsid w:val="000F0F78"/>
    <w:rsid w:val="000F2C85"/>
    <w:rsid w:val="000F31D4"/>
    <w:rsid w:val="000F49B1"/>
    <w:rsid w:val="001002BB"/>
    <w:rsid w:val="0010149E"/>
    <w:rsid w:val="001025B0"/>
    <w:rsid w:val="00104906"/>
    <w:rsid w:val="00106B67"/>
    <w:rsid w:val="00107AAB"/>
    <w:rsid w:val="001107E2"/>
    <w:rsid w:val="001110E7"/>
    <w:rsid w:val="00112CAF"/>
    <w:rsid w:val="00116856"/>
    <w:rsid w:val="00116870"/>
    <w:rsid w:val="001238CF"/>
    <w:rsid w:val="00123E6D"/>
    <w:rsid w:val="00126ED2"/>
    <w:rsid w:val="001278C9"/>
    <w:rsid w:val="00130C2E"/>
    <w:rsid w:val="00134CD2"/>
    <w:rsid w:val="001404A2"/>
    <w:rsid w:val="00141DAD"/>
    <w:rsid w:val="00143597"/>
    <w:rsid w:val="00145CCA"/>
    <w:rsid w:val="00151F3E"/>
    <w:rsid w:val="00152EF0"/>
    <w:rsid w:val="0015306F"/>
    <w:rsid w:val="00155203"/>
    <w:rsid w:val="00160533"/>
    <w:rsid w:val="00162728"/>
    <w:rsid w:val="0016400A"/>
    <w:rsid w:val="00164A02"/>
    <w:rsid w:val="00165B59"/>
    <w:rsid w:val="001675C5"/>
    <w:rsid w:val="00170FA6"/>
    <w:rsid w:val="00171671"/>
    <w:rsid w:val="00173857"/>
    <w:rsid w:val="00173F48"/>
    <w:rsid w:val="0017469A"/>
    <w:rsid w:val="00175FAB"/>
    <w:rsid w:val="00180019"/>
    <w:rsid w:val="00182CCC"/>
    <w:rsid w:val="001840B1"/>
    <w:rsid w:val="00185D11"/>
    <w:rsid w:val="00187189"/>
    <w:rsid w:val="00190E46"/>
    <w:rsid w:val="00191D54"/>
    <w:rsid w:val="00196CD9"/>
    <w:rsid w:val="0019712D"/>
    <w:rsid w:val="001971A0"/>
    <w:rsid w:val="001A0321"/>
    <w:rsid w:val="001A1B28"/>
    <w:rsid w:val="001B1575"/>
    <w:rsid w:val="001B2611"/>
    <w:rsid w:val="001B5ADB"/>
    <w:rsid w:val="001C0C36"/>
    <w:rsid w:val="001C214B"/>
    <w:rsid w:val="001C44EA"/>
    <w:rsid w:val="001D0183"/>
    <w:rsid w:val="001D3D7C"/>
    <w:rsid w:val="001D5B4A"/>
    <w:rsid w:val="001D73CF"/>
    <w:rsid w:val="001D73F6"/>
    <w:rsid w:val="001E0958"/>
    <w:rsid w:val="001E0B58"/>
    <w:rsid w:val="001E1537"/>
    <w:rsid w:val="001E167A"/>
    <w:rsid w:val="001E69FE"/>
    <w:rsid w:val="001F240A"/>
    <w:rsid w:val="001F5313"/>
    <w:rsid w:val="001F6046"/>
    <w:rsid w:val="00201B4B"/>
    <w:rsid w:val="00202372"/>
    <w:rsid w:val="00202BED"/>
    <w:rsid w:val="00204482"/>
    <w:rsid w:val="002061E8"/>
    <w:rsid w:val="002076C9"/>
    <w:rsid w:val="00212726"/>
    <w:rsid w:val="00212DD3"/>
    <w:rsid w:val="00220721"/>
    <w:rsid w:val="002247B5"/>
    <w:rsid w:val="00226301"/>
    <w:rsid w:val="00230BCB"/>
    <w:rsid w:val="00230E9E"/>
    <w:rsid w:val="0023140A"/>
    <w:rsid w:val="0023241E"/>
    <w:rsid w:val="00242D2B"/>
    <w:rsid w:val="002433C7"/>
    <w:rsid w:val="00243E7A"/>
    <w:rsid w:val="00244672"/>
    <w:rsid w:val="00247012"/>
    <w:rsid w:val="00247A3E"/>
    <w:rsid w:val="00251E2B"/>
    <w:rsid w:val="00253C1C"/>
    <w:rsid w:val="00255067"/>
    <w:rsid w:val="002555BA"/>
    <w:rsid w:val="00255662"/>
    <w:rsid w:val="00256A0E"/>
    <w:rsid w:val="00256BEC"/>
    <w:rsid w:val="002606E8"/>
    <w:rsid w:val="002612B0"/>
    <w:rsid w:val="002614AF"/>
    <w:rsid w:val="002703D5"/>
    <w:rsid w:val="00272CD9"/>
    <w:rsid w:val="00274213"/>
    <w:rsid w:val="00280198"/>
    <w:rsid w:val="002803E1"/>
    <w:rsid w:val="00282777"/>
    <w:rsid w:val="00284752"/>
    <w:rsid w:val="00290B24"/>
    <w:rsid w:val="0029301F"/>
    <w:rsid w:val="00293874"/>
    <w:rsid w:val="00294E25"/>
    <w:rsid w:val="002A0458"/>
    <w:rsid w:val="002A5E02"/>
    <w:rsid w:val="002A6AA0"/>
    <w:rsid w:val="002B0DA0"/>
    <w:rsid w:val="002B2218"/>
    <w:rsid w:val="002B55DF"/>
    <w:rsid w:val="002B7AB1"/>
    <w:rsid w:val="002C0F42"/>
    <w:rsid w:val="002C14DA"/>
    <w:rsid w:val="002C3E61"/>
    <w:rsid w:val="002C5961"/>
    <w:rsid w:val="002C5AA0"/>
    <w:rsid w:val="002C66BC"/>
    <w:rsid w:val="002D051E"/>
    <w:rsid w:val="002D0B25"/>
    <w:rsid w:val="002D16D6"/>
    <w:rsid w:val="002D2854"/>
    <w:rsid w:val="002D4AB1"/>
    <w:rsid w:val="002D7B6C"/>
    <w:rsid w:val="002E14A6"/>
    <w:rsid w:val="002E229F"/>
    <w:rsid w:val="002E3BE8"/>
    <w:rsid w:val="002E648A"/>
    <w:rsid w:val="002F00D8"/>
    <w:rsid w:val="002F382C"/>
    <w:rsid w:val="002F6314"/>
    <w:rsid w:val="002F6F9B"/>
    <w:rsid w:val="002F7039"/>
    <w:rsid w:val="002F73E5"/>
    <w:rsid w:val="003014EE"/>
    <w:rsid w:val="0030187E"/>
    <w:rsid w:val="00302DA8"/>
    <w:rsid w:val="00305310"/>
    <w:rsid w:val="00306F30"/>
    <w:rsid w:val="003073B4"/>
    <w:rsid w:val="00313E89"/>
    <w:rsid w:val="00316A50"/>
    <w:rsid w:val="00317F7D"/>
    <w:rsid w:val="003209B6"/>
    <w:rsid w:val="003213F3"/>
    <w:rsid w:val="003215C0"/>
    <w:rsid w:val="00321826"/>
    <w:rsid w:val="00321DB0"/>
    <w:rsid w:val="00324126"/>
    <w:rsid w:val="00324CCD"/>
    <w:rsid w:val="00325660"/>
    <w:rsid w:val="0033016B"/>
    <w:rsid w:val="00330C73"/>
    <w:rsid w:val="00331A4C"/>
    <w:rsid w:val="00332EED"/>
    <w:rsid w:val="0033341B"/>
    <w:rsid w:val="0033498F"/>
    <w:rsid w:val="0033522C"/>
    <w:rsid w:val="00335B11"/>
    <w:rsid w:val="0033651A"/>
    <w:rsid w:val="003405E5"/>
    <w:rsid w:val="00340C27"/>
    <w:rsid w:val="00341D1F"/>
    <w:rsid w:val="00342156"/>
    <w:rsid w:val="00342305"/>
    <w:rsid w:val="00345070"/>
    <w:rsid w:val="00347780"/>
    <w:rsid w:val="0035105D"/>
    <w:rsid w:val="003548CC"/>
    <w:rsid w:val="003549D3"/>
    <w:rsid w:val="00354B11"/>
    <w:rsid w:val="003602FC"/>
    <w:rsid w:val="003615C7"/>
    <w:rsid w:val="00362473"/>
    <w:rsid w:val="00362E53"/>
    <w:rsid w:val="003644F4"/>
    <w:rsid w:val="00365DD5"/>
    <w:rsid w:val="003678BA"/>
    <w:rsid w:val="003721E2"/>
    <w:rsid w:val="00372F84"/>
    <w:rsid w:val="00375671"/>
    <w:rsid w:val="003759C2"/>
    <w:rsid w:val="00380112"/>
    <w:rsid w:val="0038280B"/>
    <w:rsid w:val="00382BFA"/>
    <w:rsid w:val="003838E8"/>
    <w:rsid w:val="00383C51"/>
    <w:rsid w:val="003868E8"/>
    <w:rsid w:val="00387149"/>
    <w:rsid w:val="00395FD1"/>
    <w:rsid w:val="003976DD"/>
    <w:rsid w:val="003A1BF3"/>
    <w:rsid w:val="003A4CAB"/>
    <w:rsid w:val="003A593B"/>
    <w:rsid w:val="003B5564"/>
    <w:rsid w:val="003B5ACF"/>
    <w:rsid w:val="003B74EE"/>
    <w:rsid w:val="003B7629"/>
    <w:rsid w:val="003C2FFE"/>
    <w:rsid w:val="003D048B"/>
    <w:rsid w:val="003D0E0E"/>
    <w:rsid w:val="003D3D13"/>
    <w:rsid w:val="003D4CD8"/>
    <w:rsid w:val="003E1755"/>
    <w:rsid w:val="003E47E3"/>
    <w:rsid w:val="003E4AAD"/>
    <w:rsid w:val="003F0846"/>
    <w:rsid w:val="003F1806"/>
    <w:rsid w:val="003F3B65"/>
    <w:rsid w:val="003F582D"/>
    <w:rsid w:val="00401092"/>
    <w:rsid w:val="0040381A"/>
    <w:rsid w:val="004047C4"/>
    <w:rsid w:val="00405D36"/>
    <w:rsid w:val="00412719"/>
    <w:rsid w:val="00413335"/>
    <w:rsid w:val="00414C11"/>
    <w:rsid w:val="00416F3C"/>
    <w:rsid w:val="00422464"/>
    <w:rsid w:val="00425994"/>
    <w:rsid w:val="00425A59"/>
    <w:rsid w:val="00426011"/>
    <w:rsid w:val="0043084C"/>
    <w:rsid w:val="00430FED"/>
    <w:rsid w:val="00432AFD"/>
    <w:rsid w:val="00433548"/>
    <w:rsid w:val="00433613"/>
    <w:rsid w:val="00433965"/>
    <w:rsid w:val="004345DB"/>
    <w:rsid w:val="00436C15"/>
    <w:rsid w:val="004377D5"/>
    <w:rsid w:val="0043797E"/>
    <w:rsid w:val="00437DB4"/>
    <w:rsid w:val="00437EBC"/>
    <w:rsid w:val="0044284E"/>
    <w:rsid w:val="00442FF0"/>
    <w:rsid w:val="00445D81"/>
    <w:rsid w:val="00446CBA"/>
    <w:rsid w:val="00452B26"/>
    <w:rsid w:val="00453362"/>
    <w:rsid w:val="00454E31"/>
    <w:rsid w:val="00460141"/>
    <w:rsid w:val="004610A7"/>
    <w:rsid w:val="00461F99"/>
    <w:rsid w:val="00466453"/>
    <w:rsid w:val="004665B1"/>
    <w:rsid w:val="004669F2"/>
    <w:rsid w:val="0047146C"/>
    <w:rsid w:val="00471E0E"/>
    <w:rsid w:val="00472FCD"/>
    <w:rsid w:val="0047554D"/>
    <w:rsid w:val="004760D0"/>
    <w:rsid w:val="00476716"/>
    <w:rsid w:val="00477C27"/>
    <w:rsid w:val="004804F5"/>
    <w:rsid w:val="0048164C"/>
    <w:rsid w:val="004868A2"/>
    <w:rsid w:val="0049075B"/>
    <w:rsid w:val="004915DA"/>
    <w:rsid w:val="00491951"/>
    <w:rsid w:val="004922E9"/>
    <w:rsid w:val="00493FB4"/>
    <w:rsid w:val="0049760B"/>
    <w:rsid w:val="004A09CE"/>
    <w:rsid w:val="004A34F8"/>
    <w:rsid w:val="004A46AB"/>
    <w:rsid w:val="004B4F7A"/>
    <w:rsid w:val="004B5367"/>
    <w:rsid w:val="004C3502"/>
    <w:rsid w:val="004C35C8"/>
    <w:rsid w:val="004C3CEC"/>
    <w:rsid w:val="004C4E9B"/>
    <w:rsid w:val="004C5158"/>
    <w:rsid w:val="004C624E"/>
    <w:rsid w:val="004C7292"/>
    <w:rsid w:val="004D002C"/>
    <w:rsid w:val="004D3320"/>
    <w:rsid w:val="004D5B89"/>
    <w:rsid w:val="004D63C7"/>
    <w:rsid w:val="004E0862"/>
    <w:rsid w:val="004E3B40"/>
    <w:rsid w:val="004E4869"/>
    <w:rsid w:val="004F0425"/>
    <w:rsid w:val="004F2BD1"/>
    <w:rsid w:val="004F46D2"/>
    <w:rsid w:val="004F7A35"/>
    <w:rsid w:val="005005A3"/>
    <w:rsid w:val="00502090"/>
    <w:rsid w:val="005033CF"/>
    <w:rsid w:val="00505B78"/>
    <w:rsid w:val="005062A4"/>
    <w:rsid w:val="00516F46"/>
    <w:rsid w:val="005170AC"/>
    <w:rsid w:val="005177E1"/>
    <w:rsid w:val="005179C5"/>
    <w:rsid w:val="005219D1"/>
    <w:rsid w:val="00522FD6"/>
    <w:rsid w:val="005259FD"/>
    <w:rsid w:val="00526C22"/>
    <w:rsid w:val="00530B0B"/>
    <w:rsid w:val="00530FE8"/>
    <w:rsid w:val="0053195D"/>
    <w:rsid w:val="00533B92"/>
    <w:rsid w:val="00534E8F"/>
    <w:rsid w:val="005408FE"/>
    <w:rsid w:val="005417D9"/>
    <w:rsid w:val="005449BF"/>
    <w:rsid w:val="005531F1"/>
    <w:rsid w:val="005536CE"/>
    <w:rsid w:val="00554190"/>
    <w:rsid w:val="00555C5E"/>
    <w:rsid w:val="005663E7"/>
    <w:rsid w:val="00567909"/>
    <w:rsid w:val="00572E93"/>
    <w:rsid w:val="005808B4"/>
    <w:rsid w:val="005827BF"/>
    <w:rsid w:val="005827E0"/>
    <w:rsid w:val="00582D38"/>
    <w:rsid w:val="00583B49"/>
    <w:rsid w:val="005843C9"/>
    <w:rsid w:val="00585D32"/>
    <w:rsid w:val="005909C6"/>
    <w:rsid w:val="00591DDB"/>
    <w:rsid w:val="005925C6"/>
    <w:rsid w:val="00592D82"/>
    <w:rsid w:val="005955C9"/>
    <w:rsid w:val="00596953"/>
    <w:rsid w:val="00597476"/>
    <w:rsid w:val="005A0F4F"/>
    <w:rsid w:val="005A1256"/>
    <w:rsid w:val="005A2113"/>
    <w:rsid w:val="005A6459"/>
    <w:rsid w:val="005B22BE"/>
    <w:rsid w:val="005B53BD"/>
    <w:rsid w:val="005C37CE"/>
    <w:rsid w:val="005C3A0C"/>
    <w:rsid w:val="005C468F"/>
    <w:rsid w:val="005C4A03"/>
    <w:rsid w:val="005C4FAD"/>
    <w:rsid w:val="005C6518"/>
    <w:rsid w:val="005C67BC"/>
    <w:rsid w:val="005C73ED"/>
    <w:rsid w:val="005D2F7C"/>
    <w:rsid w:val="005D5514"/>
    <w:rsid w:val="005D7B55"/>
    <w:rsid w:val="005E35E9"/>
    <w:rsid w:val="005E44E4"/>
    <w:rsid w:val="005E568B"/>
    <w:rsid w:val="005E6AF1"/>
    <w:rsid w:val="005E751F"/>
    <w:rsid w:val="005E75B5"/>
    <w:rsid w:val="005F1892"/>
    <w:rsid w:val="005F2786"/>
    <w:rsid w:val="005F2C96"/>
    <w:rsid w:val="005F3D26"/>
    <w:rsid w:val="005F5A65"/>
    <w:rsid w:val="005F5B82"/>
    <w:rsid w:val="005F6C86"/>
    <w:rsid w:val="005F7382"/>
    <w:rsid w:val="005F77EF"/>
    <w:rsid w:val="00600590"/>
    <w:rsid w:val="00600CFE"/>
    <w:rsid w:val="00600F1F"/>
    <w:rsid w:val="006010F4"/>
    <w:rsid w:val="00603660"/>
    <w:rsid w:val="00604027"/>
    <w:rsid w:val="00611C99"/>
    <w:rsid w:val="00611FD9"/>
    <w:rsid w:val="00615620"/>
    <w:rsid w:val="00624F94"/>
    <w:rsid w:val="0062503C"/>
    <w:rsid w:val="006250CA"/>
    <w:rsid w:val="00625276"/>
    <w:rsid w:val="006308DB"/>
    <w:rsid w:val="00635E6E"/>
    <w:rsid w:val="00640DF2"/>
    <w:rsid w:val="006431E7"/>
    <w:rsid w:val="00645632"/>
    <w:rsid w:val="00646A53"/>
    <w:rsid w:val="00647498"/>
    <w:rsid w:val="00647721"/>
    <w:rsid w:val="006479AA"/>
    <w:rsid w:val="00647C38"/>
    <w:rsid w:val="006507E3"/>
    <w:rsid w:val="00650F41"/>
    <w:rsid w:val="0065101A"/>
    <w:rsid w:val="0065519C"/>
    <w:rsid w:val="006567E3"/>
    <w:rsid w:val="00657304"/>
    <w:rsid w:val="00661347"/>
    <w:rsid w:val="00664996"/>
    <w:rsid w:val="00665127"/>
    <w:rsid w:val="00666FD9"/>
    <w:rsid w:val="006704AF"/>
    <w:rsid w:val="00673372"/>
    <w:rsid w:val="006753DB"/>
    <w:rsid w:val="00676AE4"/>
    <w:rsid w:val="00677ECF"/>
    <w:rsid w:val="00681131"/>
    <w:rsid w:val="00681C78"/>
    <w:rsid w:val="00682F10"/>
    <w:rsid w:val="00686590"/>
    <w:rsid w:val="00687A7C"/>
    <w:rsid w:val="0069038B"/>
    <w:rsid w:val="00690BB5"/>
    <w:rsid w:val="0069317B"/>
    <w:rsid w:val="00695A6B"/>
    <w:rsid w:val="00697192"/>
    <w:rsid w:val="006A1BBB"/>
    <w:rsid w:val="006A3F45"/>
    <w:rsid w:val="006B43A3"/>
    <w:rsid w:val="006B580A"/>
    <w:rsid w:val="006C012D"/>
    <w:rsid w:val="006C0DDB"/>
    <w:rsid w:val="006C1824"/>
    <w:rsid w:val="006C1EF3"/>
    <w:rsid w:val="006C5ADA"/>
    <w:rsid w:val="006C6CD3"/>
    <w:rsid w:val="006C7CD7"/>
    <w:rsid w:val="006D17BB"/>
    <w:rsid w:val="006D2C96"/>
    <w:rsid w:val="006D6C33"/>
    <w:rsid w:val="006D7D95"/>
    <w:rsid w:val="006E5A34"/>
    <w:rsid w:val="006E7409"/>
    <w:rsid w:val="006E7F86"/>
    <w:rsid w:val="006F1D95"/>
    <w:rsid w:val="006F2392"/>
    <w:rsid w:val="006F6D56"/>
    <w:rsid w:val="0070678C"/>
    <w:rsid w:val="007118B7"/>
    <w:rsid w:val="00713A60"/>
    <w:rsid w:val="00714BB9"/>
    <w:rsid w:val="00715201"/>
    <w:rsid w:val="007159ED"/>
    <w:rsid w:val="00717B00"/>
    <w:rsid w:val="00722616"/>
    <w:rsid w:val="0072642B"/>
    <w:rsid w:val="0072668F"/>
    <w:rsid w:val="00727929"/>
    <w:rsid w:val="00727D09"/>
    <w:rsid w:val="00732085"/>
    <w:rsid w:val="00732C9C"/>
    <w:rsid w:val="00732E60"/>
    <w:rsid w:val="00734A51"/>
    <w:rsid w:val="00735105"/>
    <w:rsid w:val="007353AF"/>
    <w:rsid w:val="007368ED"/>
    <w:rsid w:val="00741718"/>
    <w:rsid w:val="00742243"/>
    <w:rsid w:val="0074253B"/>
    <w:rsid w:val="007455E2"/>
    <w:rsid w:val="00752E29"/>
    <w:rsid w:val="0075345E"/>
    <w:rsid w:val="007534BE"/>
    <w:rsid w:val="00753C89"/>
    <w:rsid w:val="00756CF3"/>
    <w:rsid w:val="007573FD"/>
    <w:rsid w:val="007602D1"/>
    <w:rsid w:val="007607FE"/>
    <w:rsid w:val="00762980"/>
    <w:rsid w:val="007659A8"/>
    <w:rsid w:val="00766B5C"/>
    <w:rsid w:val="007714EA"/>
    <w:rsid w:val="0077418D"/>
    <w:rsid w:val="00784760"/>
    <w:rsid w:val="00785014"/>
    <w:rsid w:val="00790251"/>
    <w:rsid w:val="007919D9"/>
    <w:rsid w:val="00792D40"/>
    <w:rsid w:val="00792F3E"/>
    <w:rsid w:val="00794202"/>
    <w:rsid w:val="00795A76"/>
    <w:rsid w:val="0079679E"/>
    <w:rsid w:val="00797723"/>
    <w:rsid w:val="007A020C"/>
    <w:rsid w:val="007A1572"/>
    <w:rsid w:val="007A2A6C"/>
    <w:rsid w:val="007A3786"/>
    <w:rsid w:val="007A5614"/>
    <w:rsid w:val="007A6FFA"/>
    <w:rsid w:val="007B5970"/>
    <w:rsid w:val="007B6760"/>
    <w:rsid w:val="007B6999"/>
    <w:rsid w:val="007B6CDB"/>
    <w:rsid w:val="007B7842"/>
    <w:rsid w:val="007B7D90"/>
    <w:rsid w:val="007C1CFF"/>
    <w:rsid w:val="007C6F2D"/>
    <w:rsid w:val="007C7A96"/>
    <w:rsid w:val="007C7CB1"/>
    <w:rsid w:val="007D14E6"/>
    <w:rsid w:val="007D3253"/>
    <w:rsid w:val="007D4B65"/>
    <w:rsid w:val="007D6306"/>
    <w:rsid w:val="007D644B"/>
    <w:rsid w:val="007D697A"/>
    <w:rsid w:val="007D774B"/>
    <w:rsid w:val="007E4FFA"/>
    <w:rsid w:val="007E5F26"/>
    <w:rsid w:val="007E6BC2"/>
    <w:rsid w:val="007F3826"/>
    <w:rsid w:val="007F4823"/>
    <w:rsid w:val="007F5D11"/>
    <w:rsid w:val="00800857"/>
    <w:rsid w:val="00801E65"/>
    <w:rsid w:val="008039C4"/>
    <w:rsid w:val="00805322"/>
    <w:rsid w:val="008063CD"/>
    <w:rsid w:val="0081043A"/>
    <w:rsid w:val="008107FB"/>
    <w:rsid w:val="00811AC6"/>
    <w:rsid w:val="008144D8"/>
    <w:rsid w:val="00822205"/>
    <w:rsid w:val="00822F6F"/>
    <w:rsid w:val="008253E4"/>
    <w:rsid w:val="00825E1B"/>
    <w:rsid w:val="008272BA"/>
    <w:rsid w:val="00832A63"/>
    <w:rsid w:val="00832E38"/>
    <w:rsid w:val="00833103"/>
    <w:rsid w:val="00833B38"/>
    <w:rsid w:val="008342CF"/>
    <w:rsid w:val="00834920"/>
    <w:rsid w:val="008353F1"/>
    <w:rsid w:val="00835C2A"/>
    <w:rsid w:val="00840813"/>
    <w:rsid w:val="00840B71"/>
    <w:rsid w:val="00840E12"/>
    <w:rsid w:val="008418AC"/>
    <w:rsid w:val="0084255B"/>
    <w:rsid w:val="0084646B"/>
    <w:rsid w:val="00846757"/>
    <w:rsid w:val="0085116B"/>
    <w:rsid w:val="00853562"/>
    <w:rsid w:val="008559DE"/>
    <w:rsid w:val="008572DA"/>
    <w:rsid w:val="00857759"/>
    <w:rsid w:val="008615D9"/>
    <w:rsid w:val="008629A7"/>
    <w:rsid w:val="00866D0A"/>
    <w:rsid w:val="00866F24"/>
    <w:rsid w:val="0087280E"/>
    <w:rsid w:val="00876263"/>
    <w:rsid w:val="00881AC5"/>
    <w:rsid w:val="00886C75"/>
    <w:rsid w:val="00887615"/>
    <w:rsid w:val="0089130A"/>
    <w:rsid w:val="0089143F"/>
    <w:rsid w:val="00892C9F"/>
    <w:rsid w:val="00895D64"/>
    <w:rsid w:val="008A253B"/>
    <w:rsid w:val="008A35DA"/>
    <w:rsid w:val="008A50AA"/>
    <w:rsid w:val="008A79E2"/>
    <w:rsid w:val="008B1601"/>
    <w:rsid w:val="008B1F01"/>
    <w:rsid w:val="008B64C5"/>
    <w:rsid w:val="008C25F2"/>
    <w:rsid w:val="008C29B6"/>
    <w:rsid w:val="008C36AF"/>
    <w:rsid w:val="008C69FE"/>
    <w:rsid w:val="008C73E2"/>
    <w:rsid w:val="008D1A98"/>
    <w:rsid w:val="008D240B"/>
    <w:rsid w:val="008D5A5D"/>
    <w:rsid w:val="008D603E"/>
    <w:rsid w:val="008E0830"/>
    <w:rsid w:val="008F08DC"/>
    <w:rsid w:val="008F09A7"/>
    <w:rsid w:val="008F1420"/>
    <w:rsid w:val="008F5DBC"/>
    <w:rsid w:val="008F5E70"/>
    <w:rsid w:val="008F6E72"/>
    <w:rsid w:val="008F7161"/>
    <w:rsid w:val="00901350"/>
    <w:rsid w:val="0090348F"/>
    <w:rsid w:val="009048BB"/>
    <w:rsid w:val="0090573E"/>
    <w:rsid w:val="0090662F"/>
    <w:rsid w:val="00907574"/>
    <w:rsid w:val="00907696"/>
    <w:rsid w:val="00911617"/>
    <w:rsid w:val="00912580"/>
    <w:rsid w:val="00913807"/>
    <w:rsid w:val="009166EC"/>
    <w:rsid w:val="009177FC"/>
    <w:rsid w:val="00917A25"/>
    <w:rsid w:val="0092236B"/>
    <w:rsid w:val="00922586"/>
    <w:rsid w:val="00922B09"/>
    <w:rsid w:val="009234A5"/>
    <w:rsid w:val="00932BF2"/>
    <w:rsid w:val="00932FD2"/>
    <w:rsid w:val="0093759E"/>
    <w:rsid w:val="00945187"/>
    <w:rsid w:val="0095020A"/>
    <w:rsid w:val="009509E6"/>
    <w:rsid w:val="00953DDD"/>
    <w:rsid w:val="00957264"/>
    <w:rsid w:val="00961BF1"/>
    <w:rsid w:val="00962F48"/>
    <w:rsid w:val="0096332B"/>
    <w:rsid w:val="009637AC"/>
    <w:rsid w:val="0096570E"/>
    <w:rsid w:val="00967EA5"/>
    <w:rsid w:val="00970BD0"/>
    <w:rsid w:val="0097424A"/>
    <w:rsid w:val="00974E88"/>
    <w:rsid w:val="009769F3"/>
    <w:rsid w:val="009777FE"/>
    <w:rsid w:val="00977F3C"/>
    <w:rsid w:val="00983319"/>
    <w:rsid w:val="0098509A"/>
    <w:rsid w:val="00985AE3"/>
    <w:rsid w:val="00990651"/>
    <w:rsid w:val="009927B3"/>
    <w:rsid w:val="00997228"/>
    <w:rsid w:val="0099724B"/>
    <w:rsid w:val="009A5174"/>
    <w:rsid w:val="009A7223"/>
    <w:rsid w:val="009A738B"/>
    <w:rsid w:val="009B1D69"/>
    <w:rsid w:val="009B27B1"/>
    <w:rsid w:val="009B3D35"/>
    <w:rsid w:val="009B3F89"/>
    <w:rsid w:val="009C263B"/>
    <w:rsid w:val="009C50EA"/>
    <w:rsid w:val="009C5A61"/>
    <w:rsid w:val="009C69D9"/>
    <w:rsid w:val="009C77D6"/>
    <w:rsid w:val="009D24C5"/>
    <w:rsid w:val="009D2ADB"/>
    <w:rsid w:val="009D6971"/>
    <w:rsid w:val="009D6D04"/>
    <w:rsid w:val="009E1B4D"/>
    <w:rsid w:val="009E6093"/>
    <w:rsid w:val="009E63D0"/>
    <w:rsid w:val="009F47E5"/>
    <w:rsid w:val="009F6543"/>
    <w:rsid w:val="009F66FD"/>
    <w:rsid w:val="009F6BAB"/>
    <w:rsid w:val="009F6E98"/>
    <w:rsid w:val="009F7625"/>
    <w:rsid w:val="00A007E5"/>
    <w:rsid w:val="00A01B7B"/>
    <w:rsid w:val="00A020C4"/>
    <w:rsid w:val="00A04636"/>
    <w:rsid w:val="00A07EDB"/>
    <w:rsid w:val="00A109ED"/>
    <w:rsid w:val="00A13073"/>
    <w:rsid w:val="00A1448B"/>
    <w:rsid w:val="00A14EDD"/>
    <w:rsid w:val="00A233D1"/>
    <w:rsid w:val="00A24C4D"/>
    <w:rsid w:val="00A252CD"/>
    <w:rsid w:val="00A2592B"/>
    <w:rsid w:val="00A27356"/>
    <w:rsid w:val="00A27F70"/>
    <w:rsid w:val="00A34300"/>
    <w:rsid w:val="00A34604"/>
    <w:rsid w:val="00A34663"/>
    <w:rsid w:val="00A362DF"/>
    <w:rsid w:val="00A44848"/>
    <w:rsid w:val="00A452B1"/>
    <w:rsid w:val="00A473F7"/>
    <w:rsid w:val="00A52E19"/>
    <w:rsid w:val="00A52EEE"/>
    <w:rsid w:val="00A54627"/>
    <w:rsid w:val="00A55635"/>
    <w:rsid w:val="00A56133"/>
    <w:rsid w:val="00A61D99"/>
    <w:rsid w:val="00A6203B"/>
    <w:rsid w:val="00A62141"/>
    <w:rsid w:val="00A62E33"/>
    <w:rsid w:val="00A64933"/>
    <w:rsid w:val="00A7250E"/>
    <w:rsid w:val="00A74031"/>
    <w:rsid w:val="00A75ACB"/>
    <w:rsid w:val="00A75B7E"/>
    <w:rsid w:val="00A7640D"/>
    <w:rsid w:val="00A8533B"/>
    <w:rsid w:val="00A85F10"/>
    <w:rsid w:val="00A86E7B"/>
    <w:rsid w:val="00A9036E"/>
    <w:rsid w:val="00A93CA2"/>
    <w:rsid w:val="00A94F45"/>
    <w:rsid w:val="00AA4EE0"/>
    <w:rsid w:val="00AA5AF4"/>
    <w:rsid w:val="00AA5C69"/>
    <w:rsid w:val="00AB0455"/>
    <w:rsid w:val="00AB2BCC"/>
    <w:rsid w:val="00AB326D"/>
    <w:rsid w:val="00AB48BC"/>
    <w:rsid w:val="00AB4A66"/>
    <w:rsid w:val="00AB5755"/>
    <w:rsid w:val="00AB5BAB"/>
    <w:rsid w:val="00AB6860"/>
    <w:rsid w:val="00AC1D8B"/>
    <w:rsid w:val="00AC5EF0"/>
    <w:rsid w:val="00AC5FD8"/>
    <w:rsid w:val="00AC68C3"/>
    <w:rsid w:val="00AC6CE4"/>
    <w:rsid w:val="00AC6F3D"/>
    <w:rsid w:val="00AC72A2"/>
    <w:rsid w:val="00AD2BB2"/>
    <w:rsid w:val="00AD35EE"/>
    <w:rsid w:val="00AE0B64"/>
    <w:rsid w:val="00AE26A1"/>
    <w:rsid w:val="00AE34EE"/>
    <w:rsid w:val="00AE37B3"/>
    <w:rsid w:val="00AE4507"/>
    <w:rsid w:val="00AE4C96"/>
    <w:rsid w:val="00AF5560"/>
    <w:rsid w:val="00AF79FA"/>
    <w:rsid w:val="00B00D3E"/>
    <w:rsid w:val="00B01D68"/>
    <w:rsid w:val="00B03307"/>
    <w:rsid w:val="00B06F4A"/>
    <w:rsid w:val="00B07A3D"/>
    <w:rsid w:val="00B11CBC"/>
    <w:rsid w:val="00B127BA"/>
    <w:rsid w:val="00B1312D"/>
    <w:rsid w:val="00B13428"/>
    <w:rsid w:val="00B151F4"/>
    <w:rsid w:val="00B1599C"/>
    <w:rsid w:val="00B159E6"/>
    <w:rsid w:val="00B17650"/>
    <w:rsid w:val="00B22B40"/>
    <w:rsid w:val="00B257D1"/>
    <w:rsid w:val="00B307B6"/>
    <w:rsid w:val="00B30FAD"/>
    <w:rsid w:val="00B313DD"/>
    <w:rsid w:val="00B360C7"/>
    <w:rsid w:val="00B365A6"/>
    <w:rsid w:val="00B40065"/>
    <w:rsid w:val="00B404D0"/>
    <w:rsid w:val="00B41D01"/>
    <w:rsid w:val="00B42DF1"/>
    <w:rsid w:val="00B454DB"/>
    <w:rsid w:val="00B46826"/>
    <w:rsid w:val="00B504F7"/>
    <w:rsid w:val="00B551BB"/>
    <w:rsid w:val="00B60DF7"/>
    <w:rsid w:val="00B62A2F"/>
    <w:rsid w:val="00B630B8"/>
    <w:rsid w:val="00B63F5B"/>
    <w:rsid w:val="00B64333"/>
    <w:rsid w:val="00B661D4"/>
    <w:rsid w:val="00B75DF7"/>
    <w:rsid w:val="00B76310"/>
    <w:rsid w:val="00B83153"/>
    <w:rsid w:val="00B846A1"/>
    <w:rsid w:val="00B85CB6"/>
    <w:rsid w:val="00B91748"/>
    <w:rsid w:val="00B91AC1"/>
    <w:rsid w:val="00B91B71"/>
    <w:rsid w:val="00B925E8"/>
    <w:rsid w:val="00B95236"/>
    <w:rsid w:val="00B957B4"/>
    <w:rsid w:val="00BA01E5"/>
    <w:rsid w:val="00BA0558"/>
    <w:rsid w:val="00BA52D4"/>
    <w:rsid w:val="00BA52EC"/>
    <w:rsid w:val="00BA667E"/>
    <w:rsid w:val="00BB08A4"/>
    <w:rsid w:val="00BB0A16"/>
    <w:rsid w:val="00BB2C4C"/>
    <w:rsid w:val="00BB2C82"/>
    <w:rsid w:val="00BB44A7"/>
    <w:rsid w:val="00BB4BD1"/>
    <w:rsid w:val="00BB5FE9"/>
    <w:rsid w:val="00BB64B1"/>
    <w:rsid w:val="00BB65BA"/>
    <w:rsid w:val="00BB7B6E"/>
    <w:rsid w:val="00BC42E0"/>
    <w:rsid w:val="00BC48ED"/>
    <w:rsid w:val="00BC51D3"/>
    <w:rsid w:val="00BC7222"/>
    <w:rsid w:val="00BC781B"/>
    <w:rsid w:val="00BC792A"/>
    <w:rsid w:val="00BD0927"/>
    <w:rsid w:val="00BD18CE"/>
    <w:rsid w:val="00BD228A"/>
    <w:rsid w:val="00BD2C46"/>
    <w:rsid w:val="00BD76F7"/>
    <w:rsid w:val="00BE02E4"/>
    <w:rsid w:val="00BE060A"/>
    <w:rsid w:val="00BE067D"/>
    <w:rsid w:val="00BE216A"/>
    <w:rsid w:val="00BE2D3B"/>
    <w:rsid w:val="00BE55D8"/>
    <w:rsid w:val="00BF0BF0"/>
    <w:rsid w:val="00BF3F38"/>
    <w:rsid w:val="00BF50F8"/>
    <w:rsid w:val="00BF6E9B"/>
    <w:rsid w:val="00C008F4"/>
    <w:rsid w:val="00C0307C"/>
    <w:rsid w:val="00C0615C"/>
    <w:rsid w:val="00C06418"/>
    <w:rsid w:val="00C067C0"/>
    <w:rsid w:val="00C0713D"/>
    <w:rsid w:val="00C13EFD"/>
    <w:rsid w:val="00C1505D"/>
    <w:rsid w:val="00C15E7D"/>
    <w:rsid w:val="00C17744"/>
    <w:rsid w:val="00C21B86"/>
    <w:rsid w:val="00C32658"/>
    <w:rsid w:val="00C34434"/>
    <w:rsid w:val="00C37F65"/>
    <w:rsid w:val="00C4133E"/>
    <w:rsid w:val="00C41BF8"/>
    <w:rsid w:val="00C41E8F"/>
    <w:rsid w:val="00C43812"/>
    <w:rsid w:val="00C4626B"/>
    <w:rsid w:val="00C52792"/>
    <w:rsid w:val="00C55710"/>
    <w:rsid w:val="00C56BA9"/>
    <w:rsid w:val="00C60444"/>
    <w:rsid w:val="00C60FBA"/>
    <w:rsid w:val="00C63DC1"/>
    <w:rsid w:val="00C65680"/>
    <w:rsid w:val="00C666B5"/>
    <w:rsid w:val="00C6701C"/>
    <w:rsid w:val="00C70AAD"/>
    <w:rsid w:val="00C71919"/>
    <w:rsid w:val="00C71A17"/>
    <w:rsid w:val="00C71AB0"/>
    <w:rsid w:val="00C71D25"/>
    <w:rsid w:val="00C72038"/>
    <w:rsid w:val="00C7236E"/>
    <w:rsid w:val="00C73622"/>
    <w:rsid w:val="00C7375E"/>
    <w:rsid w:val="00C742E6"/>
    <w:rsid w:val="00C93A78"/>
    <w:rsid w:val="00C94206"/>
    <w:rsid w:val="00C94358"/>
    <w:rsid w:val="00C96031"/>
    <w:rsid w:val="00CA0FC1"/>
    <w:rsid w:val="00CA0FD5"/>
    <w:rsid w:val="00CA18DE"/>
    <w:rsid w:val="00CA20A0"/>
    <w:rsid w:val="00CA4054"/>
    <w:rsid w:val="00CA582A"/>
    <w:rsid w:val="00CB0819"/>
    <w:rsid w:val="00CB2644"/>
    <w:rsid w:val="00CB4320"/>
    <w:rsid w:val="00CB4C0A"/>
    <w:rsid w:val="00CB72CF"/>
    <w:rsid w:val="00CC0569"/>
    <w:rsid w:val="00CC3155"/>
    <w:rsid w:val="00CC3E4B"/>
    <w:rsid w:val="00CC7262"/>
    <w:rsid w:val="00CD0AEA"/>
    <w:rsid w:val="00CD2C48"/>
    <w:rsid w:val="00CD3780"/>
    <w:rsid w:val="00CD4D15"/>
    <w:rsid w:val="00CD6957"/>
    <w:rsid w:val="00CD7AF1"/>
    <w:rsid w:val="00CE2E8C"/>
    <w:rsid w:val="00CE3ABE"/>
    <w:rsid w:val="00CE4A9C"/>
    <w:rsid w:val="00CE6F29"/>
    <w:rsid w:val="00CE75D9"/>
    <w:rsid w:val="00CF4024"/>
    <w:rsid w:val="00D02492"/>
    <w:rsid w:val="00D03F3C"/>
    <w:rsid w:val="00D05867"/>
    <w:rsid w:val="00D22B1E"/>
    <w:rsid w:val="00D244DC"/>
    <w:rsid w:val="00D24CF6"/>
    <w:rsid w:val="00D27BF8"/>
    <w:rsid w:val="00D3147B"/>
    <w:rsid w:val="00D31CF5"/>
    <w:rsid w:val="00D33304"/>
    <w:rsid w:val="00D33B12"/>
    <w:rsid w:val="00D346FD"/>
    <w:rsid w:val="00D4194E"/>
    <w:rsid w:val="00D433E3"/>
    <w:rsid w:val="00D44625"/>
    <w:rsid w:val="00D45076"/>
    <w:rsid w:val="00D502DD"/>
    <w:rsid w:val="00D520ED"/>
    <w:rsid w:val="00D542C0"/>
    <w:rsid w:val="00D5473C"/>
    <w:rsid w:val="00D54D04"/>
    <w:rsid w:val="00D569B8"/>
    <w:rsid w:val="00D57B63"/>
    <w:rsid w:val="00D61F7F"/>
    <w:rsid w:val="00D64090"/>
    <w:rsid w:val="00D64FB0"/>
    <w:rsid w:val="00D66490"/>
    <w:rsid w:val="00D72BC2"/>
    <w:rsid w:val="00D73B1D"/>
    <w:rsid w:val="00D767FF"/>
    <w:rsid w:val="00D77E53"/>
    <w:rsid w:val="00D819EB"/>
    <w:rsid w:val="00D825A5"/>
    <w:rsid w:val="00D82976"/>
    <w:rsid w:val="00D85A02"/>
    <w:rsid w:val="00D85B90"/>
    <w:rsid w:val="00D904FA"/>
    <w:rsid w:val="00D92E53"/>
    <w:rsid w:val="00D96323"/>
    <w:rsid w:val="00D96A32"/>
    <w:rsid w:val="00D97324"/>
    <w:rsid w:val="00D97C40"/>
    <w:rsid w:val="00DA0492"/>
    <w:rsid w:val="00DA0AAB"/>
    <w:rsid w:val="00DA1278"/>
    <w:rsid w:val="00DA483B"/>
    <w:rsid w:val="00DA60EC"/>
    <w:rsid w:val="00DA793C"/>
    <w:rsid w:val="00DA7CF8"/>
    <w:rsid w:val="00DB01AC"/>
    <w:rsid w:val="00DB0CBC"/>
    <w:rsid w:val="00DB3073"/>
    <w:rsid w:val="00DB3445"/>
    <w:rsid w:val="00DB3839"/>
    <w:rsid w:val="00DB51E7"/>
    <w:rsid w:val="00DB70B3"/>
    <w:rsid w:val="00DC08AB"/>
    <w:rsid w:val="00DC2DF7"/>
    <w:rsid w:val="00DC6967"/>
    <w:rsid w:val="00DD053C"/>
    <w:rsid w:val="00DD658E"/>
    <w:rsid w:val="00DD68C5"/>
    <w:rsid w:val="00DE18F4"/>
    <w:rsid w:val="00DE3CFD"/>
    <w:rsid w:val="00DE4018"/>
    <w:rsid w:val="00DE47BE"/>
    <w:rsid w:val="00DE5F6B"/>
    <w:rsid w:val="00DE614D"/>
    <w:rsid w:val="00DE7B43"/>
    <w:rsid w:val="00DF002A"/>
    <w:rsid w:val="00DF0AAD"/>
    <w:rsid w:val="00DF18BA"/>
    <w:rsid w:val="00DF255E"/>
    <w:rsid w:val="00DF2923"/>
    <w:rsid w:val="00DF671B"/>
    <w:rsid w:val="00E0172F"/>
    <w:rsid w:val="00E01A87"/>
    <w:rsid w:val="00E02BE3"/>
    <w:rsid w:val="00E035E3"/>
    <w:rsid w:val="00E043CC"/>
    <w:rsid w:val="00E05EA5"/>
    <w:rsid w:val="00E0793D"/>
    <w:rsid w:val="00E104C8"/>
    <w:rsid w:val="00E11AAB"/>
    <w:rsid w:val="00E13FEC"/>
    <w:rsid w:val="00E14B69"/>
    <w:rsid w:val="00E14DEB"/>
    <w:rsid w:val="00E157C0"/>
    <w:rsid w:val="00E168C3"/>
    <w:rsid w:val="00E30CA3"/>
    <w:rsid w:val="00E313A7"/>
    <w:rsid w:val="00E32319"/>
    <w:rsid w:val="00E35EEC"/>
    <w:rsid w:val="00E3741D"/>
    <w:rsid w:val="00E44650"/>
    <w:rsid w:val="00E4563E"/>
    <w:rsid w:val="00E51B89"/>
    <w:rsid w:val="00E51E66"/>
    <w:rsid w:val="00E51EC2"/>
    <w:rsid w:val="00E530F9"/>
    <w:rsid w:val="00E5526D"/>
    <w:rsid w:val="00E617EC"/>
    <w:rsid w:val="00E628E2"/>
    <w:rsid w:val="00E62E32"/>
    <w:rsid w:val="00E64D9E"/>
    <w:rsid w:val="00E65F08"/>
    <w:rsid w:val="00E70F15"/>
    <w:rsid w:val="00E7153F"/>
    <w:rsid w:val="00E7225B"/>
    <w:rsid w:val="00E847E1"/>
    <w:rsid w:val="00E85001"/>
    <w:rsid w:val="00E8505D"/>
    <w:rsid w:val="00E85235"/>
    <w:rsid w:val="00E86851"/>
    <w:rsid w:val="00E879F2"/>
    <w:rsid w:val="00E87E28"/>
    <w:rsid w:val="00E91E5E"/>
    <w:rsid w:val="00E93673"/>
    <w:rsid w:val="00E9511B"/>
    <w:rsid w:val="00E9651A"/>
    <w:rsid w:val="00E972DC"/>
    <w:rsid w:val="00EA3CC1"/>
    <w:rsid w:val="00EA3FF4"/>
    <w:rsid w:val="00EA4587"/>
    <w:rsid w:val="00EB072F"/>
    <w:rsid w:val="00EB1126"/>
    <w:rsid w:val="00EB4BA5"/>
    <w:rsid w:val="00EB6A2A"/>
    <w:rsid w:val="00EB6C81"/>
    <w:rsid w:val="00EC4437"/>
    <w:rsid w:val="00EC4888"/>
    <w:rsid w:val="00EC507D"/>
    <w:rsid w:val="00EC609C"/>
    <w:rsid w:val="00EC7A48"/>
    <w:rsid w:val="00ED2C09"/>
    <w:rsid w:val="00ED331A"/>
    <w:rsid w:val="00ED344F"/>
    <w:rsid w:val="00ED7257"/>
    <w:rsid w:val="00EE3C95"/>
    <w:rsid w:val="00EE432F"/>
    <w:rsid w:val="00EE508B"/>
    <w:rsid w:val="00EF0159"/>
    <w:rsid w:val="00EF1044"/>
    <w:rsid w:val="00EF11DC"/>
    <w:rsid w:val="00EF3865"/>
    <w:rsid w:val="00EF4B83"/>
    <w:rsid w:val="00EF65CF"/>
    <w:rsid w:val="00EF76EC"/>
    <w:rsid w:val="00F00041"/>
    <w:rsid w:val="00F018EF"/>
    <w:rsid w:val="00F0221E"/>
    <w:rsid w:val="00F0479B"/>
    <w:rsid w:val="00F04A50"/>
    <w:rsid w:val="00F0701C"/>
    <w:rsid w:val="00F07615"/>
    <w:rsid w:val="00F1193C"/>
    <w:rsid w:val="00F131C5"/>
    <w:rsid w:val="00F15580"/>
    <w:rsid w:val="00F15B98"/>
    <w:rsid w:val="00F16494"/>
    <w:rsid w:val="00F22236"/>
    <w:rsid w:val="00F24BA1"/>
    <w:rsid w:val="00F2525F"/>
    <w:rsid w:val="00F2762A"/>
    <w:rsid w:val="00F27F47"/>
    <w:rsid w:val="00F31140"/>
    <w:rsid w:val="00F31D7D"/>
    <w:rsid w:val="00F32C14"/>
    <w:rsid w:val="00F337D1"/>
    <w:rsid w:val="00F34C8F"/>
    <w:rsid w:val="00F34F00"/>
    <w:rsid w:val="00F37B71"/>
    <w:rsid w:val="00F40C39"/>
    <w:rsid w:val="00F40E34"/>
    <w:rsid w:val="00F41181"/>
    <w:rsid w:val="00F41D52"/>
    <w:rsid w:val="00F42585"/>
    <w:rsid w:val="00F45C51"/>
    <w:rsid w:val="00F46BB8"/>
    <w:rsid w:val="00F56DA3"/>
    <w:rsid w:val="00F57638"/>
    <w:rsid w:val="00F61552"/>
    <w:rsid w:val="00F6529E"/>
    <w:rsid w:val="00F65848"/>
    <w:rsid w:val="00F66C1A"/>
    <w:rsid w:val="00F7064A"/>
    <w:rsid w:val="00F77F9D"/>
    <w:rsid w:val="00F8035C"/>
    <w:rsid w:val="00F82CE6"/>
    <w:rsid w:val="00F83411"/>
    <w:rsid w:val="00F85256"/>
    <w:rsid w:val="00F87A6B"/>
    <w:rsid w:val="00F90748"/>
    <w:rsid w:val="00F91A86"/>
    <w:rsid w:val="00F91FAD"/>
    <w:rsid w:val="00F92AA4"/>
    <w:rsid w:val="00F93C59"/>
    <w:rsid w:val="00F965E8"/>
    <w:rsid w:val="00FB127F"/>
    <w:rsid w:val="00FB1C00"/>
    <w:rsid w:val="00FB5178"/>
    <w:rsid w:val="00FC3690"/>
    <w:rsid w:val="00FC4A58"/>
    <w:rsid w:val="00FC538E"/>
    <w:rsid w:val="00FC688F"/>
    <w:rsid w:val="00FD2C9D"/>
    <w:rsid w:val="00FD38DC"/>
    <w:rsid w:val="00FD48D6"/>
    <w:rsid w:val="00FE062F"/>
    <w:rsid w:val="00FE0BA6"/>
    <w:rsid w:val="00FE2C86"/>
    <w:rsid w:val="00FE31E4"/>
    <w:rsid w:val="00FE5746"/>
    <w:rsid w:val="00FE6400"/>
    <w:rsid w:val="00FE7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D2BB2"/>
  </w:style>
  <w:style w:type="paragraph" w:styleId="Cmsor2">
    <w:name w:val="heading 2"/>
    <w:basedOn w:val="Norml"/>
    <w:next w:val="Norml"/>
    <w:link w:val="Cmsor2Char"/>
    <w:uiPriority w:val="9"/>
    <w:semiHidden/>
    <w:unhideWhenUsed/>
    <w:qFormat/>
    <w:rsid w:val="00D33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link w:val="Cmsor3Char"/>
    <w:uiPriority w:val="9"/>
    <w:qFormat/>
    <w:rsid w:val="008039C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7659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msor3Char">
    <w:name w:val="Címsor 3 Char"/>
    <w:basedOn w:val="Bekezdsalapbettpusa"/>
    <w:link w:val="Cmsor3"/>
    <w:uiPriority w:val="9"/>
    <w:rsid w:val="008039C4"/>
    <w:rPr>
      <w:rFonts w:ascii="Times New Roman" w:eastAsia="Times New Roman" w:hAnsi="Times New Roman" w:cs="Times New Roman"/>
      <w:b/>
      <w:bCs/>
      <w:sz w:val="27"/>
      <w:szCs w:val="27"/>
      <w:lang w:eastAsia="en-GB"/>
    </w:rPr>
  </w:style>
  <w:style w:type="character" w:customStyle="1" w:styleId="Cmsor2Char">
    <w:name w:val="Címsor 2 Char"/>
    <w:basedOn w:val="Bekezdsalapbettpusa"/>
    <w:link w:val="Cmsor2"/>
    <w:uiPriority w:val="9"/>
    <w:semiHidden/>
    <w:rsid w:val="00D33B1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Bekezdsalapbettpusa"/>
    <w:rsid w:val="00901350"/>
  </w:style>
  <w:style w:type="character" w:styleId="Kiemels2">
    <w:name w:val="Strong"/>
    <w:basedOn w:val="Bekezdsalapbettpusa"/>
    <w:uiPriority w:val="22"/>
    <w:qFormat/>
    <w:rsid w:val="00901350"/>
    <w:rPr>
      <w:b/>
      <w:bCs/>
    </w:rPr>
  </w:style>
  <w:style w:type="paragraph" w:styleId="Listaszerbekezds">
    <w:name w:val="List Paragraph"/>
    <w:basedOn w:val="Norml"/>
    <w:uiPriority w:val="34"/>
    <w:qFormat/>
    <w:rsid w:val="00505B78"/>
    <w:pPr>
      <w:spacing w:after="0" w:line="240" w:lineRule="auto"/>
      <w:ind w:left="720"/>
      <w:contextualSpacing/>
    </w:pPr>
    <w:rPr>
      <w:rFonts w:ascii="Times New Roman" w:eastAsia="Times New Roman" w:hAnsi="Times New Roman" w:cs="Times New Roman"/>
      <w:sz w:val="24"/>
      <w:szCs w:val="24"/>
      <w:lang w:eastAsia="en-GB"/>
    </w:rPr>
  </w:style>
  <w:style w:type="paragraph" w:styleId="lfej">
    <w:name w:val="header"/>
    <w:basedOn w:val="Norml"/>
    <w:link w:val="lfejChar"/>
    <w:uiPriority w:val="99"/>
    <w:semiHidden/>
    <w:unhideWhenUsed/>
    <w:rsid w:val="008063CD"/>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8063CD"/>
  </w:style>
  <w:style w:type="paragraph" w:styleId="llb">
    <w:name w:val="footer"/>
    <w:basedOn w:val="Norml"/>
    <w:link w:val="llbChar"/>
    <w:uiPriority w:val="99"/>
    <w:unhideWhenUsed/>
    <w:rsid w:val="008063CD"/>
    <w:pPr>
      <w:tabs>
        <w:tab w:val="center" w:pos="4513"/>
        <w:tab w:val="right" w:pos="9026"/>
      </w:tabs>
      <w:spacing w:after="0" w:line="240" w:lineRule="auto"/>
    </w:pPr>
  </w:style>
  <w:style w:type="character" w:customStyle="1" w:styleId="llbChar">
    <w:name w:val="Élőláb Char"/>
    <w:basedOn w:val="Bekezdsalapbettpusa"/>
    <w:link w:val="llb"/>
    <w:uiPriority w:val="99"/>
    <w:rsid w:val="008063CD"/>
  </w:style>
</w:styles>
</file>

<file path=word/webSettings.xml><?xml version="1.0" encoding="utf-8"?>
<w:webSettings xmlns:r="http://schemas.openxmlformats.org/officeDocument/2006/relationships" xmlns:w="http://schemas.openxmlformats.org/wordprocessingml/2006/main">
  <w:divs>
    <w:div w:id="90593411">
      <w:bodyDiv w:val="1"/>
      <w:marLeft w:val="0"/>
      <w:marRight w:val="0"/>
      <w:marTop w:val="0"/>
      <w:marBottom w:val="0"/>
      <w:divBdr>
        <w:top w:val="none" w:sz="0" w:space="0" w:color="auto"/>
        <w:left w:val="none" w:sz="0" w:space="0" w:color="auto"/>
        <w:bottom w:val="none" w:sz="0" w:space="0" w:color="auto"/>
        <w:right w:val="none" w:sz="0" w:space="0" w:color="auto"/>
      </w:divBdr>
      <w:divsChild>
        <w:div w:id="44330012">
          <w:marLeft w:val="576"/>
          <w:marRight w:val="0"/>
          <w:marTop w:val="0"/>
          <w:marBottom w:val="0"/>
          <w:divBdr>
            <w:top w:val="none" w:sz="0" w:space="0" w:color="auto"/>
            <w:left w:val="none" w:sz="0" w:space="0" w:color="auto"/>
            <w:bottom w:val="none" w:sz="0" w:space="0" w:color="auto"/>
            <w:right w:val="none" w:sz="0" w:space="0" w:color="auto"/>
          </w:divBdr>
        </w:div>
      </w:divsChild>
    </w:div>
    <w:div w:id="194933010">
      <w:bodyDiv w:val="1"/>
      <w:marLeft w:val="0"/>
      <w:marRight w:val="0"/>
      <w:marTop w:val="0"/>
      <w:marBottom w:val="0"/>
      <w:divBdr>
        <w:top w:val="none" w:sz="0" w:space="0" w:color="auto"/>
        <w:left w:val="none" w:sz="0" w:space="0" w:color="auto"/>
        <w:bottom w:val="none" w:sz="0" w:space="0" w:color="auto"/>
        <w:right w:val="none" w:sz="0" w:space="0" w:color="auto"/>
      </w:divBdr>
    </w:div>
    <w:div w:id="320933462">
      <w:bodyDiv w:val="1"/>
      <w:marLeft w:val="0"/>
      <w:marRight w:val="0"/>
      <w:marTop w:val="0"/>
      <w:marBottom w:val="0"/>
      <w:divBdr>
        <w:top w:val="none" w:sz="0" w:space="0" w:color="auto"/>
        <w:left w:val="none" w:sz="0" w:space="0" w:color="auto"/>
        <w:bottom w:val="none" w:sz="0" w:space="0" w:color="auto"/>
        <w:right w:val="none" w:sz="0" w:space="0" w:color="auto"/>
      </w:divBdr>
      <w:divsChild>
        <w:div w:id="1750610971">
          <w:marLeft w:val="576"/>
          <w:marRight w:val="0"/>
          <w:marTop w:val="0"/>
          <w:marBottom w:val="0"/>
          <w:divBdr>
            <w:top w:val="none" w:sz="0" w:space="0" w:color="auto"/>
            <w:left w:val="none" w:sz="0" w:space="0" w:color="auto"/>
            <w:bottom w:val="none" w:sz="0" w:space="0" w:color="auto"/>
            <w:right w:val="none" w:sz="0" w:space="0" w:color="auto"/>
          </w:divBdr>
        </w:div>
      </w:divsChild>
    </w:div>
    <w:div w:id="399400747">
      <w:bodyDiv w:val="1"/>
      <w:marLeft w:val="0"/>
      <w:marRight w:val="0"/>
      <w:marTop w:val="0"/>
      <w:marBottom w:val="0"/>
      <w:divBdr>
        <w:top w:val="none" w:sz="0" w:space="0" w:color="auto"/>
        <w:left w:val="none" w:sz="0" w:space="0" w:color="auto"/>
        <w:bottom w:val="none" w:sz="0" w:space="0" w:color="auto"/>
        <w:right w:val="none" w:sz="0" w:space="0" w:color="auto"/>
      </w:divBdr>
    </w:div>
    <w:div w:id="771314920">
      <w:bodyDiv w:val="1"/>
      <w:marLeft w:val="0"/>
      <w:marRight w:val="0"/>
      <w:marTop w:val="0"/>
      <w:marBottom w:val="0"/>
      <w:divBdr>
        <w:top w:val="none" w:sz="0" w:space="0" w:color="auto"/>
        <w:left w:val="none" w:sz="0" w:space="0" w:color="auto"/>
        <w:bottom w:val="none" w:sz="0" w:space="0" w:color="auto"/>
        <w:right w:val="none" w:sz="0" w:space="0" w:color="auto"/>
      </w:divBdr>
    </w:div>
    <w:div w:id="1134719177">
      <w:bodyDiv w:val="1"/>
      <w:marLeft w:val="0"/>
      <w:marRight w:val="0"/>
      <w:marTop w:val="0"/>
      <w:marBottom w:val="0"/>
      <w:divBdr>
        <w:top w:val="none" w:sz="0" w:space="0" w:color="auto"/>
        <w:left w:val="none" w:sz="0" w:space="0" w:color="auto"/>
        <w:bottom w:val="none" w:sz="0" w:space="0" w:color="auto"/>
        <w:right w:val="none" w:sz="0" w:space="0" w:color="auto"/>
      </w:divBdr>
    </w:div>
    <w:div w:id="1138910597">
      <w:bodyDiv w:val="1"/>
      <w:marLeft w:val="0"/>
      <w:marRight w:val="0"/>
      <w:marTop w:val="0"/>
      <w:marBottom w:val="0"/>
      <w:divBdr>
        <w:top w:val="none" w:sz="0" w:space="0" w:color="auto"/>
        <w:left w:val="none" w:sz="0" w:space="0" w:color="auto"/>
        <w:bottom w:val="none" w:sz="0" w:space="0" w:color="auto"/>
        <w:right w:val="none" w:sz="0" w:space="0" w:color="auto"/>
      </w:divBdr>
    </w:div>
    <w:div w:id="1482379653">
      <w:bodyDiv w:val="1"/>
      <w:marLeft w:val="0"/>
      <w:marRight w:val="0"/>
      <w:marTop w:val="0"/>
      <w:marBottom w:val="0"/>
      <w:divBdr>
        <w:top w:val="none" w:sz="0" w:space="0" w:color="auto"/>
        <w:left w:val="none" w:sz="0" w:space="0" w:color="auto"/>
        <w:bottom w:val="none" w:sz="0" w:space="0" w:color="auto"/>
        <w:right w:val="none" w:sz="0" w:space="0" w:color="auto"/>
      </w:divBdr>
      <w:divsChild>
        <w:div w:id="206337725">
          <w:marLeft w:val="576"/>
          <w:marRight w:val="0"/>
          <w:marTop w:val="0"/>
          <w:marBottom w:val="0"/>
          <w:divBdr>
            <w:top w:val="none" w:sz="0" w:space="0" w:color="auto"/>
            <w:left w:val="none" w:sz="0" w:space="0" w:color="auto"/>
            <w:bottom w:val="none" w:sz="0" w:space="0" w:color="auto"/>
            <w:right w:val="none" w:sz="0" w:space="0" w:color="auto"/>
          </w:divBdr>
        </w:div>
      </w:divsChild>
    </w:div>
    <w:div w:id="1586499089">
      <w:bodyDiv w:val="1"/>
      <w:marLeft w:val="0"/>
      <w:marRight w:val="0"/>
      <w:marTop w:val="0"/>
      <w:marBottom w:val="0"/>
      <w:divBdr>
        <w:top w:val="none" w:sz="0" w:space="0" w:color="auto"/>
        <w:left w:val="none" w:sz="0" w:space="0" w:color="auto"/>
        <w:bottom w:val="none" w:sz="0" w:space="0" w:color="auto"/>
        <w:right w:val="none" w:sz="0" w:space="0" w:color="auto"/>
      </w:divBdr>
    </w:div>
    <w:div w:id="1740403746">
      <w:bodyDiv w:val="1"/>
      <w:marLeft w:val="0"/>
      <w:marRight w:val="0"/>
      <w:marTop w:val="0"/>
      <w:marBottom w:val="0"/>
      <w:divBdr>
        <w:top w:val="none" w:sz="0" w:space="0" w:color="auto"/>
        <w:left w:val="none" w:sz="0" w:space="0" w:color="auto"/>
        <w:bottom w:val="none" w:sz="0" w:space="0" w:color="auto"/>
        <w:right w:val="none" w:sz="0" w:space="0" w:color="auto"/>
      </w:divBdr>
    </w:div>
    <w:div w:id="1827091930">
      <w:bodyDiv w:val="1"/>
      <w:marLeft w:val="0"/>
      <w:marRight w:val="0"/>
      <w:marTop w:val="0"/>
      <w:marBottom w:val="0"/>
      <w:divBdr>
        <w:top w:val="none" w:sz="0" w:space="0" w:color="auto"/>
        <w:left w:val="none" w:sz="0" w:space="0" w:color="auto"/>
        <w:bottom w:val="none" w:sz="0" w:space="0" w:color="auto"/>
        <w:right w:val="none" w:sz="0" w:space="0" w:color="auto"/>
      </w:divBdr>
    </w:div>
    <w:div w:id="19103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7F06D-33A4-4752-8BCC-59393F69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1254</Words>
  <Characters>7152</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Ervin</cp:lastModifiedBy>
  <cp:revision>66</cp:revision>
  <cp:lastPrinted>2015-05-03T10:21:00Z</cp:lastPrinted>
  <dcterms:created xsi:type="dcterms:W3CDTF">2015-04-30T18:27:00Z</dcterms:created>
  <dcterms:modified xsi:type="dcterms:W3CDTF">2017-09-01T20:02:00Z</dcterms:modified>
</cp:coreProperties>
</file>